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EE634" w14:textId="77777777" w:rsidR="00F14015" w:rsidRPr="002D13B1" w:rsidRDefault="00F14015" w:rsidP="00301059">
      <w:pPr>
        <w:ind w:left="5670"/>
        <w:jc w:val="center"/>
        <w:rPr>
          <w:szCs w:val="24"/>
        </w:rPr>
      </w:pPr>
      <w:r w:rsidRPr="002D13B1">
        <w:rPr>
          <w:szCs w:val="24"/>
        </w:rPr>
        <w:t>УТВЕРЖДЕН</w:t>
      </w:r>
    </w:p>
    <w:p w14:paraId="2B021D74" w14:textId="707EE79E" w:rsidR="00F14015" w:rsidRPr="002D13B1" w:rsidRDefault="00F14015" w:rsidP="00301059">
      <w:pPr>
        <w:ind w:left="5670"/>
        <w:jc w:val="center"/>
        <w:rPr>
          <w:szCs w:val="24"/>
        </w:rPr>
      </w:pPr>
      <w:r w:rsidRPr="002D13B1">
        <w:rPr>
          <w:szCs w:val="24"/>
        </w:rPr>
        <w:t>приказом Министерства</w:t>
      </w:r>
    </w:p>
    <w:p w14:paraId="0B30A656" w14:textId="77777777" w:rsidR="00F14015" w:rsidRPr="002D13B1" w:rsidRDefault="00F14015" w:rsidP="00301059">
      <w:pPr>
        <w:ind w:left="5670"/>
        <w:jc w:val="center"/>
        <w:rPr>
          <w:szCs w:val="24"/>
        </w:rPr>
      </w:pPr>
      <w:r w:rsidRPr="002D13B1">
        <w:rPr>
          <w:szCs w:val="24"/>
        </w:rPr>
        <w:t>труда и социальной защиты Российской Федерации</w:t>
      </w:r>
    </w:p>
    <w:p w14:paraId="6469F7BF" w14:textId="3D094F93" w:rsidR="00F14015" w:rsidRPr="002D13B1" w:rsidRDefault="00F14015" w:rsidP="00301059">
      <w:pPr>
        <w:ind w:left="5670"/>
        <w:jc w:val="center"/>
        <w:rPr>
          <w:szCs w:val="24"/>
        </w:rPr>
      </w:pPr>
      <w:r w:rsidRPr="002D13B1">
        <w:rPr>
          <w:szCs w:val="24"/>
        </w:rPr>
        <w:t>от «__» ______20</w:t>
      </w:r>
      <w:r w:rsidR="00B25511" w:rsidRPr="002D13B1">
        <w:rPr>
          <w:szCs w:val="24"/>
        </w:rPr>
        <w:t>22</w:t>
      </w:r>
      <w:r w:rsidRPr="002D13B1">
        <w:rPr>
          <w:szCs w:val="24"/>
        </w:rPr>
        <w:t xml:space="preserve"> г. №___</w:t>
      </w:r>
    </w:p>
    <w:p w14:paraId="505257AB" w14:textId="77777777" w:rsidR="00F932A0" w:rsidRPr="002D13B1" w:rsidRDefault="00F932A0" w:rsidP="00301059">
      <w:pPr>
        <w:rPr>
          <w:szCs w:val="24"/>
        </w:rPr>
      </w:pPr>
    </w:p>
    <w:p w14:paraId="704E06B2" w14:textId="77777777" w:rsidR="00F932A0" w:rsidRPr="002D13B1" w:rsidRDefault="00F932A0" w:rsidP="00301059">
      <w:pPr>
        <w:jc w:val="center"/>
        <w:rPr>
          <w:szCs w:val="24"/>
        </w:rPr>
      </w:pPr>
      <w:r w:rsidRPr="002D13B1">
        <w:rPr>
          <w:szCs w:val="24"/>
        </w:rPr>
        <w:t>ПРОФЕССИОНАЛЬНЫЙ СТАНДАРТ</w:t>
      </w:r>
    </w:p>
    <w:p w14:paraId="733A0954" w14:textId="77777777" w:rsidR="00192E61" w:rsidRPr="002D13B1" w:rsidRDefault="00192E61" w:rsidP="00192E61">
      <w:pPr>
        <w:jc w:val="center"/>
        <w:outlineLvl w:val="2"/>
        <w:rPr>
          <w:b/>
          <w:bCs/>
          <w:szCs w:val="24"/>
        </w:rPr>
      </w:pPr>
      <w:r w:rsidRPr="002D13B1">
        <w:rPr>
          <w:b/>
          <w:bCs/>
          <w:szCs w:val="24"/>
        </w:rPr>
        <w:t>Оператор установок производства древесной массы на дефибрерах</w:t>
      </w: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2D13B1" w:rsidRPr="002D13B1" w14:paraId="75CBB9C1" w14:textId="77777777" w:rsidTr="007C7D21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8D74EE" w14:textId="77777777" w:rsidR="008B28AC" w:rsidRPr="002D13B1" w:rsidRDefault="008B28AC" w:rsidP="00301059">
            <w:pPr>
              <w:jc w:val="center"/>
              <w:rPr>
                <w:szCs w:val="24"/>
              </w:rPr>
            </w:pPr>
          </w:p>
        </w:tc>
      </w:tr>
      <w:tr w:rsidR="002D13B1" w:rsidRPr="002D13B1" w14:paraId="1E85EAEF" w14:textId="77777777" w:rsidTr="00216108">
        <w:trPr>
          <w:trHeight w:val="227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23A22583" w14:textId="77777777" w:rsidR="008B28AC" w:rsidRPr="002D13B1" w:rsidRDefault="008B28AC" w:rsidP="00301059">
            <w:pPr>
              <w:jc w:val="center"/>
              <w:rPr>
                <w:szCs w:val="24"/>
                <w:vertAlign w:val="superscript"/>
              </w:rPr>
            </w:pPr>
            <w:r w:rsidRPr="002D13B1">
              <w:rPr>
                <w:szCs w:val="24"/>
              </w:rPr>
              <w:t>Регистрационный номер</w:t>
            </w:r>
          </w:p>
        </w:tc>
      </w:tr>
    </w:tbl>
    <w:p w14:paraId="12928C39" w14:textId="1B6E36C6" w:rsidR="008B28AC" w:rsidRPr="002D13B1" w:rsidRDefault="008B28AC" w:rsidP="007C1E01">
      <w:pPr>
        <w:jc w:val="center"/>
        <w:rPr>
          <w:szCs w:val="24"/>
        </w:rPr>
      </w:pPr>
      <w:r w:rsidRPr="002D13B1">
        <w:rPr>
          <w:szCs w:val="24"/>
        </w:rPr>
        <w:t>Содержание</w:t>
      </w:r>
    </w:p>
    <w:p w14:paraId="75D47F63" w14:textId="56E29259" w:rsidR="00AA2CC6" w:rsidRPr="002D13B1" w:rsidRDefault="00AA2CC6" w:rsidP="005B6BA1">
      <w:pPr>
        <w:pStyle w:val="1b"/>
        <w:jc w:val="both"/>
        <w:rPr>
          <w:rFonts w:eastAsiaTheme="minorEastAsia"/>
          <w:szCs w:val="24"/>
        </w:rPr>
      </w:pPr>
      <w:r w:rsidRPr="002D13B1">
        <w:rPr>
          <w:szCs w:val="24"/>
        </w:rPr>
        <w:fldChar w:fldCharType="begin"/>
      </w:r>
      <w:r w:rsidRPr="002D13B1">
        <w:rPr>
          <w:szCs w:val="24"/>
        </w:rPr>
        <w:instrText xml:space="preserve"> TOC \o "1-2" \h \z \u </w:instrText>
      </w:r>
      <w:r w:rsidRPr="002D13B1">
        <w:rPr>
          <w:szCs w:val="24"/>
        </w:rPr>
        <w:fldChar w:fldCharType="separate"/>
      </w:r>
      <w:hyperlink w:anchor="_Toc117879349" w:history="1">
        <w:r w:rsidRPr="002D13B1">
          <w:rPr>
            <w:rStyle w:val="af9"/>
            <w:color w:val="auto"/>
            <w:szCs w:val="24"/>
          </w:rPr>
          <w:t>I. Общие сведения</w:t>
        </w:r>
        <w:r w:rsidRPr="002D13B1">
          <w:rPr>
            <w:webHidden/>
            <w:szCs w:val="24"/>
          </w:rPr>
          <w:tab/>
        </w:r>
        <w:r w:rsidRPr="002D13B1">
          <w:rPr>
            <w:webHidden/>
            <w:szCs w:val="24"/>
          </w:rPr>
          <w:fldChar w:fldCharType="begin"/>
        </w:r>
        <w:r w:rsidRPr="002D13B1">
          <w:rPr>
            <w:webHidden/>
            <w:szCs w:val="24"/>
          </w:rPr>
          <w:instrText xml:space="preserve"> PAGEREF _Toc117879349 \h </w:instrText>
        </w:r>
        <w:r w:rsidRPr="002D13B1">
          <w:rPr>
            <w:webHidden/>
            <w:szCs w:val="24"/>
          </w:rPr>
        </w:r>
        <w:r w:rsidRPr="002D13B1">
          <w:rPr>
            <w:webHidden/>
            <w:szCs w:val="24"/>
          </w:rPr>
          <w:fldChar w:fldCharType="separate"/>
        </w:r>
        <w:r w:rsidR="00CF681B" w:rsidRPr="002D13B1">
          <w:rPr>
            <w:webHidden/>
            <w:szCs w:val="24"/>
          </w:rPr>
          <w:t>1</w:t>
        </w:r>
        <w:r w:rsidRPr="002D13B1">
          <w:rPr>
            <w:webHidden/>
            <w:szCs w:val="24"/>
          </w:rPr>
          <w:fldChar w:fldCharType="end"/>
        </w:r>
      </w:hyperlink>
    </w:p>
    <w:p w14:paraId="7427F5B8" w14:textId="140A2FF0" w:rsidR="00AA2CC6" w:rsidRPr="002D13B1" w:rsidRDefault="004A633E" w:rsidP="005B6BA1">
      <w:pPr>
        <w:pStyle w:val="1b"/>
        <w:jc w:val="both"/>
        <w:rPr>
          <w:rFonts w:eastAsiaTheme="minorEastAsia"/>
          <w:szCs w:val="24"/>
        </w:rPr>
      </w:pPr>
      <w:hyperlink w:anchor="_Toc117879350" w:history="1">
        <w:r w:rsidR="00AA2CC6" w:rsidRPr="002D13B1">
          <w:rPr>
            <w:rStyle w:val="af9"/>
            <w:color w:val="auto"/>
            <w:szCs w:val="24"/>
          </w:rP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 w:rsidR="00AA2CC6" w:rsidRPr="002D13B1">
          <w:rPr>
            <w:webHidden/>
            <w:szCs w:val="24"/>
          </w:rPr>
          <w:tab/>
        </w:r>
        <w:r w:rsidR="00AA2CC6" w:rsidRPr="002D13B1">
          <w:rPr>
            <w:webHidden/>
            <w:szCs w:val="24"/>
          </w:rPr>
          <w:fldChar w:fldCharType="begin"/>
        </w:r>
        <w:r w:rsidR="00AA2CC6" w:rsidRPr="002D13B1">
          <w:rPr>
            <w:webHidden/>
            <w:szCs w:val="24"/>
          </w:rPr>
          <w:instrText xml:space="preserve"> PAGEREF _Toc117879350 \h </w:instrText>
        </w:r>
        <w:r w:rsidR="00AA2CC6" w:rsidRPr="002D13B1">
          <w:rPr>
            <w:webHidden/>
            <w:szCs w:val="24"/>
          </w:rPr>
        </w:r>
        <w:r w:rsidR="00AA2CC6" w:rsidRPr="002D13B1">
          <w:rPr>
            <w:webHidden/>
            <w:szCs w:val="24"/>
          </w:rPr>
          <w:fldChar w:fldCharType="separate"/>
        </w:r>
        <w:r w:rsidR="00CF681B" w:rsidRPr="002D13B1">
          <w:rPr>
            <w:webHidden/>
            <w:szCs w:val="24"/>
          </w:rPr>
          <w:t>2</w:t>
        </w:r>
        <w:r w:rsidR="00AA2CC6" w:rsidRPr="002D13B1">
          <w:rPr>
            <w:webHidden/>
            <w:szCs w:val="24"/>
          </w:rPr>
          <w:fldChar w:fldCharType="end"/>
        </w:r>
      </w:hyperlink>
    </w:p>
    <w:p w14:paraId="3C0A7E51" w14:textId="66925840" w:rsidR="00AA2CC6" w:rsidRPr="002D13B1" w:rsidRDefault="004A633E" w:rsidP="005B6BA1">
      <w:pPr>
        <w:pStyle w:val="1b"/>
        <w:jc w:val="both"/>
        <w:rPr>
          <w:rFonts w:eastAsiaTheme="minorEastAsia"/>
          <w:szCs w:val="24"/>
        </w:rPr>
      </w:pPr>
      <w:hyperlink w:anchor="_Toc117879351" w:history="1">
        <w:r w:rsidR="00AA2CC6" w:rsidRPr="002D13B1">
          <w:rPr>
            <w:rStyle w:val="af9"/>
            <w:color w:val="auto"/>
            <w:szCs w:val="24"/>
          </w:rPr>
          <w:t>III. Характеристика обобщенных трудовых функций</w:t>
        </w:r>
        <w:r w:rsidR="00AA2CC6" w:rsidRPr="002D13B1">
          <w:rPr>
            <w:webHidden/>
            <w:szCs w:val="24"/>
          </w:rPr>
          <w:tab/>
        </w:r>
        <w:r w:rsidR="00AA2CC6" w:rsidRPr="002D13B1">
          <w:rPr>
            <w:webHidden/>
            <w:szCs w:val="24"/>
          </w:rPr>
          <w:fldChar w:fldCharType="begin"/>
        </w:r>
        <w:r w:rsidR="00AA2CC6" w:rsidRPr="002D13B1">
          <w:rPr>
            <w:webHidden/>
            <w:szCs w:val="24"/>
          </w:rPr>
          <w:instrText xml:space="preserve"> PAGEREF _Toc117879351 \h </w:instrText>
        </w:r>
        <w:r w:rsidR="00AA2CC6" w:rsidRPr="002D13B1">
          <w:rPr>
            <w:webHidden/>
            <w:szCs w:val="24"/>
          </w:rPr>
        </w:r>
        <w:r w:rsidR="00AA2CC6" w:rsidRPr="002D13B1">
          <w:rPr>
            <w:webHidden/>
            <w:szCs w:val="24"/>
          </w:rPr>
          <w:fldChar w:fldCharType="separate"/>
        </w:r>
        <w:r w:rsidR="00CF681B" w:rsidRPr="002D13B1">
          <w:rPr>
            <w:webHidden/>
            <w:szCs w:val="24"/>
          </w:rPr>
          <w:t>3</w:t>
        </w:r>
        <w:r w:rsidR="00AA2CC6" w:rsidRPr="002D13B1">
          <w:rPr>
            <w:webHidden/>
            <w:szCs w:val="24"/>
          </w:rPr>
          <w:fldChar w:fldCharType="end"/>
        </w:r>
      </w:hyperlink>
    </w:p>
    <w:p w14:paraId="799CC79C" w14:textId="23BD833E" w:rsidR="00AA2CC6" w:rsidRPr="002D13B1" w:rsidRDefault="004A633E" w:rsidP="005B6BA1">
      <w:pPr>
        <w:pStyle w:val="22"/>
        <w:jc w:val="both"/>
        <w:rPr>
          <w:rFonts w:eastAsiaTheme="minorEastAsia"/>
          <w:noProof/>
          <w:szCs w:val="24"/>
        </w:rPr>
      </w:pPr>
      <w:hyperlink w:anchor="_Toc117879352" w:history="1">
        <w:r w:rsidR="00AA2CC6" w:rsidRPr="002D13B1">
          <w:rPr>
            <w:rStyle w:val="af9"/>
            <w:noProof/>
            <w:color w:val="auto"/>
            <w:szCs w:val="24"/>
          </w:rPr>
          <w:t>3.1. Обобщенная трудовая функция «</w:t>
        </w:r>
        <w:r w:rsidR="002D13B1" w:rsidRPr="002D13B1">
          <w:rPr>
            <w:szCs w:val="24"/>
          </w:rPr>
          <w:t>Подготовка размалывающего оборудования для производства дефибрерной древесной массы</w:t>
        </w:r>
        <w:r w:rsidR="00AA2CC6" w:rsidRPr="002D13B1">
          <w:rPr>
            <w:rStyle w:val="af9"/>
            <w:noProof/>
            <w:color w:val="auto"/>
            <w:szCs w:val="24"/>
          </w:rPr>
          <w:t>»</w:t>
        </w:r>
        <w:r w:rsidR="00AA2CC6" w:rsidRPr="002D13B1">
          <w:rPr>
            <w:noProof/>
            <w:webHidden/>
            <w:szCs w:val="24"/>
          </w:rPr>
          <w:tab/>
        </w:r>
        <w:r w:rsidR="00AA2CC6" w:rsidRPr="002D13B1">
          <w:rPr>
            <w:noProof/>
            <w:webHidden/>
            <w:szCs w:val="24"/>
          </w:rPr>
          <w:fldChar w:fldCharType="begin"/>
        </w:r>
        <w:r w:rsidR="00AA2CC6" w:rsidRPr="002D13B1">
          <w:rPr>
            <w:noProof/>
            <w:webHidden/>
            <w:szCs w:val="24"/>
          </w:rPr>
          <w:instrText xml:space="preserve"> PAGEREF _Toc117879352 \h </w:instrText>
        </w:r>
        <w:r w:rsidR="00AA2CC6" w:rsidRPr="002D13B1">
          <w:rPr>
            <w:noProof/>
            <w:webHidden/>
            <w:szCs w:val="24"/>
          </w:rPr>
        </w:r>
        <w:r w:rsidR="00AA2CC6" w:rsidRPr="002D13B1">
          <w:rPr>
            <w:noProof/>
            <w:webHidden/>
            <w:szCs w:val="24"/>
          </w:rPr>
          <w:fldChar w:fldCharType="separate"/>
        </w:r>
        <w:r w:rsidR="00CF681B" w:rsidRPr="002D13B1">
          <w:rPr>
            <w:noProof/>
            <w:webHidden/>
            <w:szCs w:val="24"/>
          </w:rPr>
          <w:t>3</w:t>
        </w:r>
        <w:r w:rsidR="00AA2CC6" w:rsidRPr="002D13B1">
          <w:rPr>
            <w:noProof/>
            <w:webHidden/>
            <w:szCs w:val="24"/>
          </w:rPr>
          <w:fldChar w:fldCharType="end"/>
        </w:r>
      </w:hyperlink>
    </w:p>
    <w:p w14:paraId="0EA291E1" w14:textId="73D78796" w:rsidR="00AA2CC6" w:rsidRPr="002D13B1" w:rsidRDefault="004A633E" w:rsidP="005B6BA1">
      <w:pPr>
        <w:pStyle w:val="22"/>
        <w:jc w:val="both"/>
        <w:rPr>
          <w:rFonts w:eastAsiaTheme="minorEastAsia"/>
          <w:noProof/>
          <w:szCs w:val="24"/>
        </w:rPr>
      </w:pPr>
      <w:hyperlink w:anchor="_Toc117879353" w:history="1">
        <w:r w:rsidR="00AA2CC6" w:rsidRPr="002D13B1">
          <w:rPr>
            <w:rStyle w:val="af9"/>
            <w:noProof/>
            <w:color w:val="auto"/>
            <w:szCs w:val="24"/>
          </w:rPr>
          <w:t>3.2. Обобщенная трудовая функция «</w:t>
        </w:r>
        <w:r w:rsidR="002D13B1" w:rsidRPr="002D13B1">
          <w:rPr>
            <w:szCs w:val="24"/>
          </w:rPr>
          <w:t>Загрузка балансовой древесины в шахты дефибреров</w:t>
        </w:r>
        <w:r w:rsidR="00AA2CC6" w:rsidRPr="002D13B1">
          <w:rPr>
            <w:rStyle w:val="af9"/>
            <w:noProof/>
            <w:color w:val="auto"/>
            <w:szCs w:val="24"/>
          </w:rPr>
          <w:t>»</w:t>
        </w:r>
        <w:r w:rsidR="00AA2CC6" w:rsidRPr="002D13B1">
          <w:rPr>
            <w:noProof/>
            <w:webHidden/>
            <w:szCs w:val="24"/>
          </w:rPr>
          <w:tab/>
        </w:r>
        <w:r w:rsidR="00AA2CC6" w:rsidRPr="002D13B1">
          <w:rPr>
            <w:noProof/>
            <w:webHidden/>
            <w:szCs w:val="24"/>
          </w:rPr>
          <w:fldChar w:fldCharType="begin"/>
        </w:r>
        <w:r w:rsidR="00AA2CC6" w:rsidRPr="002D13B1">
          <w:rPr>
            <w:noProof/>
            <w:webHidden/>
            <w:szCs w:val="24"/>
          </w:rPr>
          <w:instrText xml:space="preserve"> PAGEREF _Toc117879353 \h </w:instrText>
        </w:r>
        <w:r w:rsidR="00AA2CC6" w:rsidRPr="002D13B1">
          <w:rPr>
            <w:noProof/>
            <w:webHidden/>
            <w:szCs w:val="24"/>
          </w:rPr>
        </w:r>
        <w:r w:rsidR="00AA2CC6" w:rsidRPr="002D13B1">
          <w:rPr>
            <w:noProof/>
            <w:webHidden/>
            <w:szCs w:val="24"/>
          </w:rPr>
          <w:fldChar w:fldCharType="separate"/>
        </w:r>
        <w:r w:rsidR="00CF681B" w:rsidRPr="002D13B1">
          <w:rPr>
            <w:noProof/>
            <w:webHidden/>
            <w:szCs w:val="24"/>
          </w:rPr>
          <w:t>8</w:t>
        </w:r>
        <w:r w:rsidR="00AA2CC6" w:rsidRPr="002D13B1">
          <w:rPr>
            <w:noProof/>
            <w:webHidden/>
            <w:szCs w:val="24"/>
          </w:rPr>
          <w:fldChar w:fldCharType="end"/>
        </w:r>
      </w:hyperlink>
    </w:p>
    <w:p w14:paraId="0DC30EED" w14:textId="10AD2667" w:rsidR="00AA2CC6" w:rsidRPr="002D13B1" w:rsidRDefault="004A633E" w:rsidP="005B6BA1">
      <w:pPr>
        <w:pStyle w:val="22"/>
        <w:jc w:val="both"/>
        <w:rPr>
          <w:rFonts w:eastAsiaTheme="minorEastAsia"/>
          <w:noProof/>
          <w:szCs w:val="24"/>
        </w:rPr>
      </w:pPr>
      <w:hyperlink w:anchor="_Toc117879354" w:history="1">
        <w:r w:rsidR="00AA2CC6" w:rsidRPr="002D13B1">
          <w:rPr>
            <w:rStyle w:val="af9"/>
            <w:noProof/>
            <w:color w:val="auto"/>
            <w:szCs w:val="24"/>
          </w:rPr>
          <w:t>3.3. Обобщенная трудовая функция «</w:t>
        </w:r>
        <w:r w:rsidR="002D13B1" w:rsidRPr="002D13B1">
          <w:rPr>
            <w:szCs w:val="24"/>
          </w:rPr>
          <w:t>Сортирование, очистка и сгущение древесной массы</w:t>
        </w:r>
        <w:r w:rsidR="00AA2CC6" w:rsidRPr="002D13B1">
          <w:rPr>
            <w:rStyle w:val="af9"/>
            <w:noProof/>
            <w:color w:val="auto"/>
            <w:szCs w:val="24"/>
          </w:rPr>
          <w:t>»</w:t>
        </w:r>
        <w:r w:rsidR="00AA2CC6" w:rsidRPr="002D13B1">
          <w:rPr>
            <w:noProof/>
            <w:webHidden/>
            <w:szCs w:val="24"/>
          </w:rPr>
          <w:tab/>
        </w:r>
        <w:r w:rsidR="00AA2CC6" w:rsidRPr="002D13B1">
          <w:rPr>
            <w:noProof/>
            <w:webHidden/>
            <w:szCs w:val="24"/>
          </w:rPr>
          <w:fldChar w:fldCharType="begin"/>
        </w:r>
        <w:r w:rsidR="00AA2CC6" w:rsidRPr="002D13B1">
          <w:rPr>
            <w:noProof/>
            <w:webHidden/>
            <w:szCs w:val="24"/>
          </w:rPr>
          <w:instrText xml:space="preserve"> PAGEREF _Toc117879354 \h </w:instrText>
        </w:r>
        <w:r w:rsidR="00AA2CC6" w:rsidRPr="002D13B1">
          <w:rPr>
            <w:noProof/>
            <w:webHidden/>
            <w:szCs w:val="24"/>
          </w:rPr>
        </w:r>
        <w:r w:rsidR="00AA2CC6" w:rsidRPr="002D13B1">
          <w:rPr>
            <w:noProof/>
            <w:webHidden/>
            <w:szCs w:val="24"/>
          </w:rPr>
          <w:fldChar w:fldCharType="separate"/>
        </w:r>
        <w:r w:rsidR="00CF681B" w:rsidRPr="002D13B1">
          <w:rPr>
            <w:noProof/>
            <w:webHidden/>
            <w:szCs w:val="24"/>
          </w:rPr>
          <w:t>15</w:t>
        </w:r>
        <w:r w:rsidR="00AA2CC6" w:rsidRPr="002D13B1">
          <w:rPr>
            <w:noProof/>
            <w:webHidden/>
            <w:szCs w:val="24"/>
          </w:rPr>
          <w:fldChar w:fldCharType="end"/>
        </w:r>
      </w:hyperlink>
    </w:p>
    <w:p w14:paraId="0F2057B1" w14:textId="2F2994D9" w:rsidR="00AA2CC6" w:rsidRPr="002D13B1" w:rsidRDefault="004A633E" w:rsidP="005B6BA1">
      <w:pPr>
        <w:pStyle w:val="22"/>
        <w:jc w:val="both"/>
        <w:rPr>
          <w:rFonts w:eastAsiaTheme="minorEastAsia"/>
          <w:noProof/>
          <w:szCs w:val="24"/>
        </w:rPr>
      </w:pPr>
      <w:hyperlink w:anchor="_Toc117879355" w:history="1">
        <w:r w:rsidR="00AA2CC6" w:rsidRPr="002D13B1">
          <w:rPr>
            <w:rStyle w:val="af9"/>
            <w:noProof/>
            <w:color w:val="auto"/>
            <w:szCs w:val="24"/>
          </w:rPr>
          <w:t>3.4. Обобщенная трудовая функция «</w:t>
        </w:r>
        <w:r w:rsidR="002D13B1" w:rsidRPr="002D13B1">
          <w:rPr>
            <w:szCs w:val="24"/>
          </w:rPr>
          <w:t>Производство древесной массы на</w:t>
        </w:r>
        <w:r w:rsidR="00AA2CC6" w:rsidRPr="002D13B1">
          <w:rPr>
            <w:rStyle w:val="af9"/>
            <w:noProof/>
            <w:color w:val="auto"/>
            <w:szCs w:val="24"/>
          </w:rPr>
          <w:t>»</w:t>
        </w:r>
        <w:r w:rsidR="00AA2CC6" w:rsidRPr="002D13B1">
          <w:rPr>
            <w:noProof/>
            <w:webHidden/>
            <w:szCs w:val="24"/>
          </w:rPr>
          <w:tab/>
        </w:r>
        <w:r w:rsidR="00AA2CC6" w:rsidRPr="002D13B1">
          <w:rPr>
            <w:noProof/>
            <w:webHidden/>
            <w:szCs w:val="24"/>
          </w:rPr>
          <w:fldChar w:fldCharType="begin"/>
        </w:r>
        <w:r w:rsidR="00AA2CC6" w:rsidRPr="002D13B1">
          <w:rPr>
            <w:noProof/>
            <w:webHidden/>
            <w:szCs w:val="24"/>
          </w:rPr>
          <w:instrText xml:space="preserve"> PAGEREF _Toc117879355 \h </w:instrText>
        </w:r>
        <w:r w:rsidR="00AA2CC6" w:rsidRPr="002D13B1">
          <w:rPr>
            <w:noProof/>
            <w:webHidden/>
            <w:szCs w:val="24"/>
          </w:rPr>
        </w:r>
        <w:r w:rsidR="00AA2CC6" w:rsidRPr="002D13B1">
          <w:rPr>
            <w:noProof/>
            <w:webHidden/>
            <w:szCs w:val="24"/>
          </w:rPr>
          <w:fldChar w:fldCharType="separate"/>
        </w:r>
        <w:r w:rsidR="00CF681B" w:rsidRPr="002D13B1">
          <w:rPr>
            <w:noProof/>
            <w:webHidden/>
            <w:szCs w:val="24"/>
          </w:rPr>
          <w:t>21</w:t>
        </w:r>
        <w:r w:rsidR="00AA2CC6" w:rsidRPr="002D13B1">
          <w:rPr>
            <w:noProof/>
            <w:webHidden/>
            <w:szCs w:val="24"/>
          </w:rPr>
          <w:fldChar w:fldCharType="end"/>
        </w:r>
      </w:hyperlink>
    </w:p>
    <w:p w14:paraId="66D0E09D" w14:textId="39E7CC6D" w:rsidR="00AA2CC6" w:rsidRPr="002D13B1" w:rsidRDefault="004A633E" w:rsidP="005B6BA1">
      <w:pPr>
        <w:pStyle w:val="1b"/>
        <w:jc w:val="both"/>
        <w:rPr>
          <w:rFonts w:eastAsiaTheme="minorEastAsia"/>
          <w:szCs w:val="24"/>
        </w:rPr>
      </w:pPr>
      <w:hyperlink w:anchor="_Toc117879356" w:history="1">
        <w:r w:rsidR="00AA2CC6" w:rsidRPr="002D13B1">
          <w:rPr>
            <w:rStyle w:val="af9"/>
            <w:color w:val="auto"/>
            <w:szCs w:val="24"/>
          </w:rPr>
          <w:t>IV. Сведения об организациях – разработчиках профессионального стандарта</w:t>
        </w:r>
        <w:r w:rsidR="00AA2CC6" w:rsidRPr="002D13B1">
          <w:rPr>
            <w:webHidden/>
            <w:szCs w:val="24"/>
          </w:rPr>
          <w:tab/>
        </w:r>
        <w:r w:rsidR="00AA2CC6" w:rsidRPr="002D13B1">
          <w:rPr>
            <w:webHidden/>
            <w:szCs w:val="24"/>
          </w:rPr>
          <w:fldChar w:fldCharType="begin"/>
        </w:r>
        <w:r w:rsidR="00AA2CC6" w:rsidRPr="002D13B1">
          <w:rPr>
            <w:webHidden/>
            <w:szCs w:val="24"/>
          </w:rPr>
          <w:instrText xml:space="preserve"> PAGEREF _Toc117879356 \h </w:instrText>
        </w:r>
        <w:r w:rsidR="00AA2CC6" w:rsidRPr="002D13B1">
          <w:rPr>
            <w:webHidden/>
            <w:szCs w:val="24"/>
          </w:rPr>
        </w:r>
        <w:r w:rsidR="00AA2CC6" w:rsidRPr="002D13B1">
          <w:rPr>
            <w:webHidden/>
            <w:szCs w:val="24"/>
          </w:rPr>
          <w:fldChar w:fldCharType="separate"/>
        </w:r>
        <w:r w:rsidR="00CF681B" w:rsidRPr="002D13B1">
          <w:rPr>
            <w:webHidden/>
            <w:szCs w:val="24"/>
          </w:rPr>
          <w:t>27</w:t>
        </w:r>
        <w:r w:rsidR="00AA2CC6" w:rsidRPr="002D13B1">
          <w:rPr>
            <w:webHidden/>
            <w:szCs w:val="24"/>
          </w:rPr>
          <w:fldChar w:fldCharType="end"/>
        </w:r>
      </w:hyperlink>
    </w:p>
    <w:p w14:paraId="6E3819CD" w14:textId="7645D387" w:rsidR="00AA2CC6" w:rsidRPr="002D13B1" w:rsidRDefault="00AA2CC6" w:rsidP="00AA2CC6">
      <w:pPr>
        <w:rPr>
          <w:szCs w:val="24"/>
        </w:rPr>
      </w:pPr>
      <w:r w:rsidRPr="002D13B1">
        <w:rPr>
          <w:szCs w:val="24"/>
        </w:rPr>
        <w:fldChar w:fldCharType="end"/>
      </w:r>
    </w:p>
    <w:p w14:paraId="3E921D08" w14:textId="4551127E" w:rsidR="00F932A0" w:rsidRPr="002D13B1" w:rsidRDefault="00F932A0" w:rsidP="00AA2CC6">
      <w:pPr>
        <w:pStyle w:val="1"/>
        <w:rPr>
          <w:sz w:val="24"/>
          <w:szCs w:val="24"/>
        </w:rPr>
      </w:pPr>
      <w:bookmarkStart w:id="0" w:name="_Toc98160874"/>
      <w:bookmarkStart w:id="1" w:name="_Toc117879349"/>
      <w:r w:rsidRPr="002D13B1">
        <w:rPr>
          <w:sz w:val="24"/>
          <w:szCs w:val="24"/>
        </w:rPr>
        <w:t>I. Общие сведения</w:t>
      </w:r>
      <w:bookmarkEnd w:id="0"/>
      <w:bookmarkEnd w:id="1"/>
    </w:p>
    <w:p w14:paraId="6DF11CA4" w14:textId="7EEFEF43" w:rsidR="00B25511" w:rsidRPr="002D13B1" w:rsidRDefault="00B25511" w:rsidP="00301059">
      <w:pPr>
        <w:rPr>
          <w:szCs w:val="24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2D13B1" w:rsidRPr="002D13B1" w14:paraId="487E1021" w14:textId="77777777" w:rsidTr="00301059">
        <w:trPr>
          <w:trHeight w:val="20"/>
          <w:jc w:val="center"/>
        </w:trPr>
        <w:tc>
          <w:tcPr>
            <w:tcW w:w="4002" w:type="pct"/>
            <w:tcBorders>
              <w:bottom w:val="single" w:sz="4" w:space="0" w:color="808080" w:themeColor="background1" w:themeShade="80"/>
            </w:tcBorders>
          </w:tcPr>
          <w:p w14:paraId="067095AD" w14:textId="0172B677" w:rsidR="00F932A0" w:rsidRPr="002D13B1" w:rsidRDefault="002D13B1" w:rsidP="00301059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Управление работой оборудования для производства древесной массы на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установках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14:paraId="282AB231" w14:textId="77777777" w:rsidR="00F932A0" w:rsidRPr="002D13B1" w:rsidRDefault="00F932A0" w:rsidP="00301059">
            <w:pPr>
              <w:rPr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02B8F4" w14:textId="33E1E150" w:rsidR="00F932A0" w:rsidRPr="002D13B1" w:rsidRDefault="002D13B1" w:rsidP="00301059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23.049</w:t>
            </w:r>
          </w:p>
        </w:tc>
      </w:tr>
      <w:tr w:rsidR="00301059" w:rsidRPr="002D13B1" w14:paraId="4BA317BE" w14:textId="77777777" w:rsidTr="00301059">
        <w:trPr>
          <w:trHeight w:val="20"/>
          <w:jc w:val="center"/>
        </w:trPr>
        <w:tc>
          <w:tcPr>
            <w:tcW w:w="4299" w:type="pct"/>
            <w:gridSpan w:val="2"/>
          </w:tcPr>
          <w:p w14:paraId="273D9144" w14:textId="77777777" w:rsidR="00F932A0" w:rsidRPr="002D13B1" w:rsidRDefault="00F932A0" w:rsidP="00301059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14:paraId="7FFA97EB" w14:textId="77777777" w:rsidR="00F932A0" w:rsidRPr="002D13B1" w:rsidRDefault="00F932A0" w:rsidP="00301059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Код</w:t>
            </w:r>
          </w:p>
        </w:tc>
      </w:tr>
    </w:tbl>
    <w:p w14:paraId="4AD2BA26" w14:textId="77777777" w:rsidR="00F932A0" w:rsidRPr="002D13B1" w:rsidRDefault="00F932A0" w:rsidP="00301059">
      <w:pPr>
        <w:rPr>
          <w:szCs w:val="24"/>
        </w:rPr>
      </w:pPr>
    </w:p>
    <w:p w14:paraId="4D9A0E76" w14:textId="76DA9213" w:rsidR="00F932A0" w:rsidRPr="002D13B1" w:rsidRDefault="00F932A0" w:rsidP="00301059">
      <w:pPr>
        <w:rPr>
          <w:szCs w:val="24"/>
        </w:rPr>
      </w:pPr>
      <w:r w:rsidRPr="002D13B1">
        <w:rPr>
          <w:szCs w:val="24"/>
        </w:rPr>
        <w:t>Основная цель вида профессиональной деятельности:</w:t>
      </w:r>
    </w:p>
    <w:p w14:paraId="3A22D997" w14:textId="77777777" w:rsidR="00301059" w:rsidRPr="002D13B1" w:rsidRDefault="00301059" w:rsidP="00301059">
      <w:pPr>
        <w:rPr>
          <w:szCs w:val="24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10421"/>
      </w:tblGrid>
      <w:tr w:rsidR="00301059" w:rsidRPr="002D13B1" w14:paraId="04CE1343" w14:textId="77777777" w:rsidTr="005B6BA1">
        <w:trPr>
          <w:trHeight w:val="20"/>
          <w:jc w:val="center"/>
        </w:trPr>
        <w:tc>
          <w:tcPr>
            <w:tcW w:w="5000" w:type="pct"/>
          </w:tcPr>
          <w:p w14:paraId="1B7223A4" w14:textId="02B34C0E" w:rsidR="00F932A0" w:rsidRPr="002D13B1" w:rsidRDefault="002D13B1" w:rsidP="005B6BA1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Ведение процесса изготовления древесной массы из балансовой древесины </w:t>
            </w:r>
            <w:proofErr w:type="spellStart"/>
            <w:r w:rsidRPr="002D13B1">
              <w:rPr>
                <w:szCs w:val="24"/>
              </w:rPr>
              <w:t>дефибрерным</w:t>
            </w:r>
            <w:proofErr w:type="spellEnd"/>
            <w:r w:rsidRPr="002D13B1">
              <w:rPr>
                <w:szCs w:val="24"/>
              </w:rPr>
              <w:t xml:space="preserve"> способом для последующего ее использования в композиции бумаги и картона</w:t>
            </w:r>
          </w:p>
        </w:tc>
      </w:tr>
    </w:tbl>
    <w:p w14:paraId="70C5AC28" w14:textId="77777777" w:rsidR="00F932A0" w:rsidRPr="002D13B1" w:rsidRDefault="00F932A0" w:rsidP="00301059">
      <w:pPr>
        <w:rPr>
          <w:szCs w:val="24"/>
        </w:rPr>
      </w:pPr>
    </w:p>
    <w:p w14:paraId="6A6A6AEC" w14:textId="660244E7" w:rsidR="00F932A0" w:rsidRPr="002D13B1" w:rsidRDefault="00174FA3" w:rsidP="00301059">
      <w:pPr>
        <w:rPr>
          <w:szCs w:val="24"/>
        </w:rPr>
      </w:pPr>
      <w:r w:rsidRPr="002D13B1">
        <w:rPr>
          <w:szCs w:val="24"/>
        </w:rPr>
        <w:t>Г</w:t>
      </w:r>
      <w:r w:rsidR="00F932A0" w:rsidRPr="002D13B1">
        <w:rPr>
          <w:szCs w:val="24"/>
        </w:rPr>
        <w:t>руппа занятий:</w:t>
      </w:r>
    </w:p>
    <w:p w14:paraId="001A43F7" w14:textId="77777777" w:rsidR="00301059" w:rsidRPr="002D13B1" w:rsidRDefault="00301059" w:rsidP="00301059">
      <w:pPr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1"/>
        <w:gridCol w:w="3406"/>
        <w:gridCol w:w="1132"/>
        <w:gridCol w:w="4642"/>
      </w:tblGrid>
      <w:tr w:rsidR="002D13B1" w:rsidRPr="002D13B1" w14:paraId="35836404" w14:textId="77777777" w:rsidTr="00777E3B">
        <w:trPr>
          <w:trHeight w:val="20"/>
          <w:jc w:val="center"/>
        </w:trPr>
        <w:tc>
          <w:tcPr>
            <w:tcW w:w="5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466F8D" w14:textId="08B4DD18" w:rsidR="002D13B1" w:rsidRPr="002D13B1" w:rsidRDefault="002D13B1" w:rsidP="00777E3B">
            <w:pPr>
              <w:rPr>
                <w:szCs w:val="24"/>
              </w:rPr>
            </w:pPr>
            <w:r w:rsidRPr="002D13B1">
              <w:rPr>
                <w:szCs w:val="24"/>
              </w:rPr>
              <w:t>8171</w:t>
            </w:r>
          </w:p>
        </w:tc>
        <w:tc>
          <w:tcPr>
            <w:tcW w:w="1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32667D" w14:textId="1D928F34" w:rsidR="002D13B1" w:rsidRPr="002D13B1" w:rsidRDefault="002D13B1" w:rsidP="00777E3B">
            <w:pPr>
              <w:rPr>
                <w:szCs w:val="24"/>
              </w:rPr>
            </w:pPr>
            <w:r w:rsidRPr="002D13B1">
              <w:rPr>
                <w:szCs w:val="24"/>
              </w:rPr>
              <w:t>Операторы машин по изготовлению бумажной массы и бумаги</w:t>
            </w:r>
          </w:p>
        </w:tc>
        <w:tc>
          <w:tcPr>
            <w:tcW w:w="5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92A353" w14:textId="197083DD" w:rsidR="002D13B1" w:rsidRPr="002D13B1" w:rsidRDefault="002D13B1" w:rsidP="00777E3B">
            <w:pPr>
              <w:rPr>
                <w:szCs w:val="24"/>
              </w:rPr>
            </w:pPr>
          </w:p>
        </w:tc>
        <w:tc>
          <w:tcPr>
            <w:tcW w:w="22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907FCC" w14:textId="6ABE1675" w:rsidR="002D13B1" w:rsidRPr="002D13B1" w:rsidRDefault="002D13B1" w:rsidP="00777E3B">
            <w:pPr>
              <w:rPr>
                <w:szCs w:val="24"/>
              </w:rPr>
            </w:pPr>
          </w:p>
        </w:tc>
      </w:tr>
      <w:tr w:rsidR="002D13B1" w:rsidRPr="002D13B1" w14:paraId="44D25318" w14:textId="77777777" w:rsidTr="00777E3B">
        <w:trPr>
          <w:trHeight w:val="20"/>
          <w:jc w:val="center"/>
        </w:trPr>
        <w:tc>
          <w:tcPr>
            <w:tcW w:w="5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8A7958" w14:textId="0837BA0E" w:rsidR="00777E3B" w:rsidRPr="002D13B1" w:rsidRDefault="00777E3B" w:rsidP="00777E3B">
            <w:pPr>
              <w:rPr>
                <w:szCs w:val="24"/>
              </w:rPr>
            </w:pPr>
          </w:p>
        </w:tc>
        <w:tc>
          <w:tcPr>
            <w:tcW w:w="1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5E2C83" w14:textId="524DA820" w:rsidR="00777E3B" w:rsidRPr="002D13B1" w:rsidRDefault="00777E3B" w:rsidP="00777E3B">
            <w:pPr>
              <w:rPr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DE8E0E" w14:textId="58A52372" w:rsidR="00777E3B" w:rsidRPr="002D13B1" w:rsidRDefault="00777E3B" w:rsidP="00777E3B">
            <w:pPr>
              <w:rPr>
                <w:bCs/>
                <w:szCs w:val="24"/>
              </w:rPr>
            </w:pPr>
          </w:p>
        </w:tc>
        <w:tc>
          <w:tcPr>
            <w:tcW w:w="22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FCA1A7" w14:textId="44785D6E" w:rsidR="00777E3B" w:rsidRPr="002D13B1" w:rsidRDefault="00777E3B" w:rsidP="00777E3B">
            <w:pPr>
              <w:rPr>
                <w:szCs w:val="24"/>
              </w:rPr>
            </w:pPr>
          </w:p>
        </w:tc>
      </w:tr>
      <w:tr w:rsidR="002D13B1" w:rsidRPr="002D13B1" w14:paraId="5467FEBA" w14:textId="77777777" w:rsidTr="00777E3B">
        <w:trPr>
          <w:jc w:val="center"/>
        </w:trPr>
        <w:tc>
          <w:tcPr>
            <w:tcW w:w="59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CA0BC0E" w14:textId="6129BB97" w:rsidR="00777E3B" w:rsidRPr="002D13B1" w:rsidRDefault="00777E3B" w:rsidP="00777E3B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(код ОКЗ</w:t>
            </w:r>
            <w:r w:rsidRPr="002D13B1">
              <w:rPr>
                <w:rStyle w:val="af2"/>
                <w:szCs w:val="24"/>
              </w:rPr>
              <w:endnoteReference w:id="1"/>
            </w:r>
            <w:r w:rsidRPr="002D13B1">
              <w:rPr>
                <w:szCs w:val="24"/>
              </w:rPr>
              <w:t>)</w:t>
            </w:r>
          </w:p>
        </w:tc>
        <w:tc>
          <w:tcPr>
            <w:tcW w:w="163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D5B2D52" w14:textId="77777777" w:rsidR="00777E3B" w:rsidRPr="002D13B1" w:rsidRDefault="00777E3B" w:rsidP="00777E3B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(наименование)</w:t>
            </w:r>
          </w:p>
        </w:tc>
        <w:tc>
          <w:tcPr>
            <w:tcW w:w="54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DE65A28" w14:textId="77777777" w:rsidR="00777E3B" w:rsidRPr="002D13B1" w:rsidRDefault="00777E3B" w:rsidP="00777E3B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(код ОКЗ)</w:t>
            </w:r>
          </w:p>
        </w:tc>
        <w:tc>
          <w:tcPr>
            <w:tcW w:w="222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91DB9A7" w14:textId="77777777" w:rsidR="00777E3B" w:rsidRPr="002D13B1" w:rsidRDefault="00777E3B" w:rsidP="00777E3B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(наименование)</w:t>
            </w:r>
          </w:p>
        </w:tc>
      </w:tr>
    </w:tbl>
    <w:p w14:paraId="28D5A4A0" w14:textId="77777777" w:rsidR="00301059" w:rsidRPr="002D13B1" w:rsidRDefault="00301059" w:rsidP="00301059">
      <w:pPr>
        <w:rPr>
          <w:szCs w:val="24"/>
        </w:rPr>
      </w:pPr>
    </w:p>
    <w:p w14:paraId="15CEAB2F" w14:textId="600E8A1F" w:rsidR="008B28AC" w:rsidRPr="002D13B1" w:rsidRDefault="008B28AC" w:rsidP="00301059">
      <w:pPr>
        <w:rPr>
          <w:szCs w:val="24"/>
        </w:rPr>
      </w:pPr>
      <w:r w:rsidRPr="002D13B1">
        <w:rPr>
          <w:szCs w:val="24"/>
        </w:rPr>
        <w:t>Отнесение к видам экономической деятельности:</w:t>
      </w:r>
    </w:p>
    <w:p w14:paraId="3489F980" w14:textId="77777777" w:rsidR="00F5335A" w:rsidRPr="002D13B1" w:rsidRDefault="00F5335A" w:rsidP="00301059">
      <w:pPr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8916"/>
      </w:tblGrid>
      <w:tr w:rsidR="002D13B1" w:rsidRPr="002D13B1" w14:paraId="557FB672" w14:textId="77777777" w:rsidTr="00301059">
        <w:trPr>
          <w:trHeight w:val="20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356BA8" w14:textId="5EE58E94" w:rsidR="002D13B1" w:rsidRPr="002D13B1" w:rsidRDefault="002D13B1" w:rsidP="00301059">
            <w:pPr>
              <w:rPr>
                <w:szCs w:val="24"/>
              </w:rPr>
            </w:pPr>
            <w:r w:rsidRPr="002D13B1">
              <w:rPr>
                <w:szCs w:val="24"/>
              </w:rPr>
              <w:t>17.11.2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5C92FD" w14:textId="279BB3A3" w:rsidR="002D13B1" w:rsidRPr="002D13B1" w:rsidRDefault="002D13B1" w:rsidP="00301059">
            <w:pPr>
              <w:rPr>
                <w:szCs w:val="24"/>
              </w:rPr>
            </w:pPr>
            <w:r w:rsidRPr="002D13B1">
              <w:rPr>
                <w:szCs w:val="24"/>
              </w:rPr>
              <w:t>Производство древесной массы</w:t>
            </w:r>
          </w:p>
        </w:tc>
      </w:tr>
      <w:tr w:rsidR="002D13B1" w:rsidRPr="002D13B1" w14:paraId="6DF4D14A" w14:textId="77777777" w:rsidTr="00301059">
        <w:trPr>
          <w:trHeight w:val="20"/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F8718A5" w14:textId="7CD6EF9F" w:rsidR="00F5335A" w:rsidRPr="002D13B1" w:rsidRDefault="00F5335A" w:rsidP="00301059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(код ОКВЭД</w:t>
            </w:r>
            <w:r w:rsidR="004952F0" w:rsidRPr="002D13B1">
              <w:rPr>
                <w:rStyle w:val="af2"/>
                <w:szCs w:val="24"/>
              </w:rPr>
              <w:endnoteReference w:id="2"/>
            </w:r>
            <w:r w:rsidRPr="002D13B1">
              <w:rPr>
                <w:szCs w:val="24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CC934A1" w14:textId="77777777" w:rsidR="00F5335A" w:rsidRPr="002D13B1" w:rsidRDefault="00F5335A" w:rsidP="00301059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(наименование вида экономической деятельности)</w:t>
            </w:r>
          </w:p>
        </w:tc>
      </w:tr>
    </w:tbl>
    <w:p w14:paraId="640DE4B0" w14:textId="77777777" w:rsidR="00F5335A" w:rsidRPr="002D13B1" w:rsidRDefault="00F5335A" w:rsidP="00301059">
      <w:pPr>
        <w:rPr>
          <w:szCs w:val="24"/>
        </w:rPr>
        <w:sectPr w:rsidR="00F5335A" w:rsidRPr="002D13B1" w:rsidSect="00AA2CC6">
          <w:headerReference w:type="even" r:id="rId9"/>
          <w:headerReference w:type="default" r:id="rId10"/>
          <w:endnotePr>
            <w:numFmt w:val="decimal"/>
          </w:endnotePr>
          <w:pgSz w:w="11906" w:h="16838"/>
          <w:pgMar w:top="1134" w:right="567" w:bottom="1134" w:left="1134" w:header="567" w:footer="709" w:gutter="0"/>
          <w:cols w:space="708"/>
          <w:titlePg/>
          <w:docGrid w:linePitch="360"/>
        </w:sectPr>
      </w:pPr>
    </w:p>
    <w:p w14:paraId="040B27DB" w14:textId="5175EBD1" w:rsidR="00F932A0" w:rsidRPr="002D13B1" w:rsidRDefault="00F932A0" w:rsidP="00301059">
      <w:pPr>
        <w:pStyle w:val="1"/>
        <w:jc w:val="center"/>
        <w:rPr>
          <w:sz w:val="24"/>
          <w:szCs w:val="24"/>
        </w:rPr>
      </w:pPr>
      <w:bookmarkStart w:id="2" w:name="_Toc98160875"/>
      <w:bookmarkStart w:id="3" w:name="_Toc117879116"/>
      <w:bookmarkStart w:id="4" w:name="_Toc117879350"/>
      <w:r w:rsidRPr="002D13B1">
        <w:rPr>
          <w:sz w:val="24"/>
          <w:szCs w:val="24"/>
        </w:rPr>
        <w:lastRenderedPageBreak/>
        <w:t xml:space="preserve">II. Описание трудовых функций, входящих в профессиональный стандарт (функциональная карта вида </w:t>
      </w:r>
      <w:r w:rsidR="00BE090B" w:rsidRPr="002D13B1">
        <w:rPr>
          <w:sz w:val="24"/>
          <w:szCs w:val="24"/>
        </w:rPr>
        <w:t>профессиональной</w:t>
      </w:r>
      <w:r w:rsidRPr="002D13B1">
        <w:rPr>
          <w:sz w:val="24"/>
          <w:szCs w:val="24"/>
        </w:rPr>
        <w:t xml:space="preserve"> деятельности)</w:t>
      </w:r>
      <w:bookmarkEnd w:id="2"/>
      <w:bookmarkEnd w:id="3"/>
      <w:bookmarkEnd w:id="4"/>
    </w:p>
    <w:p w14:paraId="3B04AFF6" w14:textId="77777777" w:rsidR="00122B7C" w:rsidRPr="002D13B1" w:rsidRDefault="00122B7C" w:rsidP="00301059">
      <w:pPr>
        <w:rPr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3544"/>
        <w:gridCol w:w="1703"/>
        <w:gridCol w:w="5345"/>
        <w:gridCol w:w="1629"/>
        <w:gridCol w:w="1675"/>
      </w:tblGrid>
      <w:tr w:rsidR="002D13B1" w:rsidRPr="002D13B1" w14:paraId="0C55BBF7" w14:textId="77777777" w:rsidTr="00FC01A6">
        <w:tc>
          <w:tcPr>
            <w:tcW w:w="6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7A4483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Обобщенные трудовые функции</w:t>
            </w:r>
          </w:p>
        </w:tc>
        <w:tc>
          <w:tcPr>
            <w:tcW w:w="90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A35737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Трудовые функции</w:t>
            </w:r>
          </w:p>
        </w:tc>
      </w:tr>
      <w:tr w:rsidR="002D13B1" w:rsidRPr="002D13B1" w14:paraId="3B68C737" w14:textId="77777777" w:rsidTr="00FC01A6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18A42F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код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5F746B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наименование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020270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уровень</w:t>
            </w:r>
          </w:p>
          <w:p w14:paraId="49246D29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квалификации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7C9C02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наименование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79B198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код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9F0F41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уровень</w:t>
            </w:r>
          </w:p>
          <w:p w14:paraId="3418EDD5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квалификации</w:t>
            </w:r>
          </w:p>
        </w:tc>
      </w:tr>
      <w:tr w:rsidR="002D13B1" w:rsidRPr="002D13B1" w14:paraId="2651679D" w14:textId="77777777" w:rsidTr="00FC01A6"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AF63B8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А</w:t>
            </w:r>
          </w:p>
        </w:tc>
        <w:tc>
          <w:tcPr>
            <w:tcW w:w="3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91626A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Подготовка размалывающего оборудования для производства </w:t>
            </w:r>
            <w:proofErr w:type="spellStart"/>
            <w:r w:rsidRPr="002D13B1">
              <w:rPr>
                <w:szCs w:val="24"/>
              </w:rPr>
              <w:t>дефибрерной</w:t>
            </w:r>
            <w:proofErr w:type="spellEnd"/>
            <w:r w:rsidRPr="002D13B1">
              <w:rPr>
                <w:szCs w:val="24"/>
              </w:rPr>
              <w:t xml:space="preserve"> древесной массы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792472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77FC2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Проведение подготовительных работ для замены размалывающего оборудования на дефибрерах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109292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А/01.3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D3CC4D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3</w:t>
            </w:r>
          </w:p>
        </w:tc>
      </w:tr>
      <w:tr w:rsidR="002D13B1" w:rsidRPr="002D13B1" w14:paraId="2849AB4F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0AA02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6DC80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6092C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5A9B53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Закрепление размалывающих органов на валах и установка их на дефибреры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059DCA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А/02.3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311AA" w14:textId="77777777" w:rsidR="002D13B1" w:rsidRPr="002D13B1" w:rsidRDefault="002D13B1" w:rsidP="00FC01A6">
            <w:pPr>
              <w:rPr>
                <w:szCs w:val="24"/>
              </w:rPr>
            </w:pPr>
          </w:p>
        </w:tc>
      </w:tr>
      <w:tr w:rsidR="002D13B1" w:rsidRPr="002D13B1" w14:paraId="4022B748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DB59D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D1F8D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0440D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1FB32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Проведение предварительной обработки размалывающего оборудования различной твердости и зернистости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282EB1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А/03.3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40222" w14:textId="77777777" w:rsidR="002D13B1" w:rsidRPr="002D13B1" w:rsidRDefault="002D13B1" w:rsidP="00FC01A6">
            <w:pPr>
              <w:rPr>
                <w:szCs w:val="24"/>
              </w:rPr>
            </w:pPr>
          </w:p>
        </w:tc>
      </w:tr>
      <w:tr w:rsidR="002D13B1" w:rsidRPr="002D13B1" w14:paraId="267B650C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E1256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22429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23E91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871C4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Прием и сдача смены на участке подготовки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установок к работе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560886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А/04.3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1BFE4" w14:textId="77777777" w:rsidR="002D13B1" w:rsidRPr="002D13B1" w:rsidRDefault="002D13B1" w:rsidP="00FC01A6">
            <w:pPr>
              <w:rPr>
                <w:szCs w:val="24"/>
              </w:rPr>
            </w:pPr>
          </w:p>
        </w:tc>
      </w:tr>
      <w:tr w:rsidR="002D13B1" w:rsidRPr="002D13B1" w14:paraId="0FDB476D" w14:textId="77777777" w:rsidTr="00FC01A6"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E04151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В</w:t>
            </w:r>
          </w:p>
        </w:tc>
        <w:tc>
          <w:tcPr>
            <w:tcW w:w="3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36B6F6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Загрузка балансовой древесины в шахты дефибреров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15E2D9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AC4C6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Подготовка и обслуживание оборудования загрузки балансовой древесины в шахты дефибреров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FB5C98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В/01.3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1BE98A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3</w:t>
            </w:r>
          </w:p>
        </w:tc>
      </w:tr>
      <w:tr w:rsidR="002D13B1" w:rsidRPr="002D13B1" w14:paraId="27E926B0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FD079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DB4C9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D3C0B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C52E3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Регулирование технологических параметров работы оборудования для загрузки балансовой древесины в шахты дефибреров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8BB580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В/02.3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EB316" w14:textId="77777777" w:rsidR="002D13B1" w:rsidRPr="002D13B1" w:rsidRDefault="002D13B1" w:rsidP="00FC01A6">
            <w:pPr>
              <w:rPr>
                <w:szCs w:val="24"/>
              </w:rPr>
            </w:pPr>
          </w:p>
        </w:tc>
      </w:tr>
      <w:tr w:rsidR="002D13B1" w:rsidRPr="002D13B1" w14:paraId="11613230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E03A8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F1615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ED323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569F55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Прием и сдача смены на участке загрузки балансовой древесины в шахты дефибреров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2B73DE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В/03.3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8EC62" w14:textId="77777777" w:rsidR="002D13B1" w:rsidRPr="002D13B1" w:rsidRDefault="002D13B1" w:rsidP="00FC01A6">
            <w:pPr>
              <w:rPr>
                <w:szCs w:val="24"/>
              </w:rPr>
            </w:pPr>
          </w:p>
        </w:tc>
      </w:tr>
      <w:tr w:rsidR="002D13B1" w:rsidRPr="002D13B1" w14:paraId="421C2570" w14:textId="77777777" w:rsidTr="00FC01A6"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CF12F5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С</w:t>
            </w:r>
          </w:p>
        </w:tc>
        <w:tc>
          <w:tcPr>
            <w:tcW w:w="3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1731B3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Сортирование, очистка и сгущение древесной массы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DA5AB2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6411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Подготовка и обслуживание оборудования сортирования, очистки и сгущения древесной массы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8D0FAA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С/01.3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EB895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3</w:t>
            </w:r>
          </w:p>
        </w:tc>
      </w:tr>
      <w:tr w:rsidR="002D13B1" w:rsidRPr="002D13B1" w14:paraId="40E0A69C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51686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DEE8B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5187F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C99D5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Регулирование технологических параметров работы оборудования сортирования, очистки и сгущения древесной массы, обеспечивающих получение древесной массы с заданными </w:t>
            </w:r>
            <w:r w:rsidRPr="002D13B1">
              <w:rPr>
                <w:szCs w:val="24"/>
              </w:rPr>
              <w:lastRenderedPageBreak/>
              <w:t>параметрами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A637AB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lastRenderedPageBreak/>
              <w:t>С/02.3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2A13E" w14:textId="77777777" w:rsidR="002D13B1" w:rsidRPr="002D13B1" w:rsidRDefault="002D13B1" w:rsidP="00FC01A6">
            <w:pPr>
              <w:rPr>
                <w:szCs w:val="24"/>
              </w:rPr>
            </w:pPr>
          </w:p>
        </w:tc>
      </w:tr>
      <w:tr w:rsidR="002D13B1" w:rsidRPr="002D13B1" w14:paraId="17F265BB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47568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8DC3D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5F89C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BF5A7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Прием и сдача смены на участке сортирования, очистки и сгущения древесной массы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FDEF8D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С/03.3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BE524" w14:textId="77777777" w:rsidR="002D13B1" w:rsidRPr="002D13B1" w:rsidRDefault="002D13B1" w:rsidP="00FC01A6">
            <w:pPr>
              <w:rPr>
                <w:szCs w:val="24"/>
              </w:rPr>
            </w:pPr>
          </w:p>
        </w:tc>
      </w:tr>
      <w:tr w:rsidR="002D13B1" w:rsidRPr="002D13B1" w14:paraId="59890324" w14:textId="77777777" w:rsidTr="00FC01A6"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356DA2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D</w:t>
            </w:r>
          </w:p>
        </w:tc>
        <w:tc>
          <w:tcPr>
            <w:tcW w:w="3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BAA4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Производство древесной массы на дефибрерах различной модификации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7F679D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B6D05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Подготовка и обслуживание оборудования по производству древесной массы </w:t>
            </w:r>
            <w:proofErr w:type="spellStart"/>
            <w:r w:rsidRPr="002D13B1">
              <w:rPr>
                <w:szCs w:val="24"/>
              </w:rPr>
              <w:t>дефибрерным</w:t>
            </w:r>
            <w:proofErr w:type="spellEnd"/>
            <w:r w:rsidRPr="002D13B1">
              <w:rPr>
                <w:szCs w:val="24"/>
              </w:rPr>
              <w:t xml:space="preserve"> способом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649A49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D/01.4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7FD131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4</w:t>
            </w:r>
          </w:p>
        </w:tc>
      </w:tr>
      <w:tr w:rsidR="002D13B1" w:rsidRPr="002D13B1" w14:paraId="7D2B6614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A5AB6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6E1C4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FFA63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858E2A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Регулирование технологических параметров работы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установок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ABD82C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D/02.4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0CD92" w14:textId="77777777" w:rsidR="002D13B1" w:rsidRPr="002D13B1" w:rsidRDefault="002D13B1" w:rsidP="00FC01A6">
            <w:pPr>
              <w:rPr>
                <w:szCs w:val="24"/>
              </w:rPr>
            </w:pPr>
          </w:p>
        </w:tc>
      </w:tr>
      <w:tr w:rsidR="002D13B1" w:rsidRPr="002D13B1" w14:paraId="237F7EDE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F9D7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8683A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3389C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9F93B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Прием и сдача смены на участке производства древесной массы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F27B31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D/03.4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CEAFC" w14:textId="77777777" w:rsidR="002D13B1" w:rsidRPr="002D13B1" w:rsidRDefault="002D13B1" w:rsidP="00FC01A6">
            <w:pPr>
              <w:rPr>
                <w:szCs w:val="24"/>
              </w:rPr>
            </w:pPr>
          </w:p>
        </w:tc>
      </w:tr>
    </w:tbl>
    <w:p w14:paraId="69401CF9" w14:textId="77777777" w:rsidR="002D13B1" w:rsidRPr="002D13B1" w:rsidRDefault="002D13B1" w:rsidP="00301059">
      <w:pPr>
        <w:rPr>
          <w:szCs w:val="24"/>
        </w:rPr>
      </w:pPr>
    </w:p>
    <w:p w14:paraId="5BA47BFC" w14:textId="77777777" w:rsidR="002D13B1" w:rsidRPr="002D13B1" w:rsidRDefault="002D13B1" w:rsidP="00301059">
      <w:pPr>
        <w:rPr>
          <w:szCs w:val="24"/>
        </w:rPr>
      </w:pPr>
    </w:p>
    <w:p w14:paraId="5035523B" w14:textId="77777777" w:rsidR="002D13B1" w:rsidRPr="002D13B1" w:rsidRDefault="002D13B1" w:rsidP="00301059">
      <w:pPr>
        <w:rPr>
          <w:szCs w:val="24"/>
        </w:rPr>
      </w:pPr>
    </w:p>
    <w:p w14:paraId="317E5A15" w14:textId="77777777" w:rsidR="00122B7C" w:rsidRPr="002D13B1" w:rsidRDefault="00122B7C" w:rsidP="00301059">
      <w:pPr>
        <w:rPr>
          <w:szCs w:val="24"/>
        </w:rPr>
      </w:pPr>
    </w:p>
    <w:p w14:paraId="5752AB2C" w14:textId="77777777" w:rsidR="00F932A0" w:rsidRPr="006E63F3" w:rsidRDefault="00F932A0" w:rsidP="00301059">
      <w:pPr>
        <w:sectPr w:rsidR="00F932A0" w:rsidRPr="006E63F3" w:rsidSect="00301059">
          <w:headerReference w:type="first" r:id="rId11"/>
          <w:endnotePr>
            <w:numFmt w:val="decimal"/>
          </w:endnotePr>
          <w:pgSz w:w="16838" w:h="11906" w:orient="landscape"/>
          <w:pgMar w:top="1134" w:right="1134" w:bottom="567" w:left="1134" w:header="567" w:footer="709" w:gutter="0"/>
          <w:cols w:space="708"/>
          <w:titlePg/>
          <w:docGrid w:linePitch="360"/>
        </w:sectPr>
      </w:pPr>
    </w:p>
    <w:p w14:paraId="33066DEB" w14:textId="77777777" w:rsidR="00693E47" w:rsidRPr="002D13B1" w:rsidRDefault="00693E47" w:rsidP="00301059">
      <w:pPr>
        <w:pStyle w:val="1"/>
        <w:jc w:val="center"/>
        <w:rPr>
          <w:sz w:val="24"/>
          <w:szCs w:val="24"/>
        </w:rPr>
      </w:pPr>
      <w:bookmarkStart w:id="5" w:name="_Toc97023974"/>
      <w:bookmarkStart w:id="6" w:name="_Toc117879117"/>
      <w:bookmarkStart w:id="7" w:name="_Toc117879351"/>
      <w:bookmarkStart w:id="8" w:name="_Toc98160876"/>
      <w:r w:rsidRPr="002D13B1">
        <w:rPr>
          <w:sz w:val="24"/>
          <w:szCs w:val="24"/>
        </w:rPr>
        <w:lastRenderedPageBreak/>
        <w:t>III. Характеристика обобщенных трудовых функций</w:t>
      </w:r>
      <w:bookmarkEnd w:id="5"/>
      <w:bookmarkEnd w:id="6"/>
      <w:bookmarkEnd w:id="7"/>
    </w:p>
    <w:p w14:paraId="18B39B01" w14:textId="77777777" w:rsidR="00693E47" w:rsidRPr="002D13B1" w:rsidRDefault="00693E47" w:rsidP="00301059">
      <w:pPr>
        <w:rPr>
          <w:szCs w:val="24"/>
        </w:rPr>
      </w:pPr>
    </w:p>
    <w:p w14:paraId="461E9DC5" w14:textId="77777777" w:rsidR="002D13B1" w:rsidRPr="002D13B1" w:rsidRDefault="002D13B1" w:rsidP="002D13B1">
      <w:pPr>
        <w:rPr>
          <w:i/>
          <w:iCs/>
          <w:szCs w:val="24"/>
        </w:rPr>
      </w:pPr>
      <w:r w:rsidRPr="002D13B1">
        <w:rPr>
          <w:i/>
          <w:iCs/>
          <w:szCs w:val="24"/>
        </w:rPr>
        <w:t>3.1. Обобщенная трудовая функция</w:t>
      </w:r>
    </w:p>
    <w:p w14:paraId="1F9775E5" w14:textId="77777777" w:rsidR="002D13B1" w:rsidRPr="002D13B1" w:rsidRDefault="002D13B1" w:rsidP="002D13B1">
      <w:pPr>
        <w:rPr>
          <w:i/>
          <w:iCs/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3690"/>
        <w:gridCol w:w="1095"/>
        <w:gridCol w:w="855"/>
        <w:gridCol w:w="1695"/>
        <w:gridCol w:w="900"/>
      </w:tblGrid>
      <w:tr w:rsidR="002D13B1" w:rsidRPr="002D13B1" w14:paraId="172CF20F" w14:textId="77777777" w:rsidTr="00FC01A6"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92982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Наименование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E4C2D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Подготовка размалывающего оборудования для производства </w:t>
            </w:r>
            <w:proofErr w:type="spellStart"/>
            <w:r w:rsidRPr="002D13B1">
              <w:rPr>
                <w:szCs w:val="24"/>
              </w:rPr>
              <w:t>дефибрерной</w:t>
            </w:r>
            <w:proofErr w:type="spellEnd"/>
            <w:r w:rsidRPr="002D13B1">
              <w:rPr>
                <w:szCs w:val="24"/>
              </w:rPr>
              <w:t xml:space="preserve"> древесной массы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3EA20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Код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9D207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B0886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Уровень</w:t>
            </w:r>
          </w:p>
          <w:p w14:paraId="6F12B613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квалификации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FE3A5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3</w:t>
            </w:r>
          </w:p>
        </w:tc>
      </w:tr>
    </w:tbl>
    <w:p w14:paraId="324ED702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1395"/>
        <w:gridCol w:w="585"/>
        <w:gridCol w:w="1995"/>
        <w:gridCol w:w="1395"/>
        <w:gridCol w:w="2340"/>
      </w:tblGrid>
      <w:tr w:rsidR="002D13B1" w:rsidRPr="002D13B1" w14:paraId="158B6321" w14:textId="77777777" w:rsidTr="00FC01A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B2BF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Происхождение обобщенной трудовой функции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34E9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Оригинал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AF43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X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7911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Заимствовано из оригинала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6C2A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7491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215A733C" w14:textId="77777777" w:rsidTr="00FC01A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669AD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4E15B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A527B6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F15D76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Код оригинала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9B6ABB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26037C78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7365"/>
      </w:tblGrid>
      <w:tr w:rsidR="002D13B1" w:rsidRPr="002D13B1" w14:paraId="3D7FA675" w14:textId="77777777" w:rsidTr="00FC01A6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CADFDB" w14:textId="77777777" w:rsidR="002D13B1" w:rsidRPr="002D13B1" w:rsidRDefault="002D13B1" w:rsidP="00FC01A6">
            <w:pPr>
              <w:rPr>
                <w:szCs w:val="24"/>
              </w:rPr>
            </w:pPr>
            <w:bookmarkStart w:id="9" w:name="_GoBack" w:colFirst="1" w:colLast="1"/>
            <w:r w:rsidRPr="002D13B1">
              <w:rPr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FAD3B5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Насадчик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 2-го разряда</w:t>
            </w:r>
          </w:p>
          <w:p w14:paraId="6C98D065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Насадчик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 4-го разряда</w:t>
            </w:r>
          </w:p>
        </w:tc>
      </w:tr>
      <w:tr w:rsidR="002D13B1" w:rsidRPr="002D13B1" w14:paraId="566049B2" w14:textId="77777777" w:rsidTr="00FC01A6">
        <w:tc>
          <w:tcPr>
            <w:tcW w:w="10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21A268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64EC33E8" w14:textId="77777777" w:rsidTr="00FC01A6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F80A4E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Требования к образованию и обучению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B0279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Профессиональное обучение - программы профессиональной подготовки по профессиям рабочих</w:t>
            </w:r>
          </w:p>
        </w:tc>
      </w:tr>
      <w:tr w:rsidR="002D13B1" w:rsidRPr="002D13B1" w14:paraId="45BB28ED" w14:textId="77777777" w:rsidTr="00FC01A6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9039E0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Требования к опыту практической работы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09241C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Стажировка не менее двух недель после окончания профессионального обучения либо опыт работы не менее шести месяцев под руководством оператора установок производства древесной массы на дефибрерах 3-го уровня квалификации</w:t>
            </w:r>
          </w:p>
        </w:tc>
      </w:tr>
      <w:tr w:rsidR="002D13B1" w:rsidRPr="002D13B1" w14:paraId="369EC322" w14:textId="77777777" w:rsidTr="00FC01A6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1DF55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Особые условия допуска к работе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5B1F3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К работе допускаются лица, достигшие 18 лет*(3), прошедшие обучение безопасным методам и приемам выполнения работ и оказания первой помощи пострадавшим на производстве, инструктаж по охране труда, стажировку на рабочем месте, проверку знаний требований охраны труда и получившие об этом соответствующее удостоверение*(4)</w:t>
            </w:r>
          </w:p>
          <w:p w14:paraId="72C97BC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Федерации*(5)</w:t>
            </w:r>
          </w:p>
        </w:tc>
      </w:tr>
      <w:tr w:rsidR="002D13B1" w:rsidRPr="002D13B1" w14:paraId="2386D699" w14:textId="77777777" w:rsidTr="00FC01A6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B0C59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Другие характеристики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9934AE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Рекомендуется профессиональное обучение - программы переподготовки рабочих, программы повышения квалификации рабочих</w:t>
            </w:r>
          </w:p>
        </w:tc>
      </w:tr>
    </w:tbl>
    <w:bookmarkEnd w:id="9"/>
    <w:p w14:paraId="06E367D4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p w14:paraId="5D12E4FD" w14:textId="77777777" w:rsidR="002D13B1" w:rsidRPr="002D13B1" w:rsidRDefault="002D13B1" w:rsidP="002D13B1">
      <w:pPr>
        <w:rPr>
          <w:i/>
          <w:iCs/>
          <w:szCs w:val="24"/>
        </w:rPr>
      </w:pPr>
      <w:r w:rsidRPr="002D13B1">
        <w:rPr>
          <w:i/>
          <w:iCs/>
          <w:szCs w:val="24"/>
        </w:rPr>
        <w:t>Дополнительные характеристики:</w:t>
      </w:r>
    </w:p>
    <w:p w14:paraId="38E7A7DC" w14:textId="77777777" w:rsidR="002D13B1" w:rsidRPr="002D13B1" w:rsidRDefault="002D13B1" w:rsidP="002D13B1">
      <w:pPr>
        <w:rPr>
          <w:i/>
          <w:iCs/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1695"/>
        <w:gridCol w:w="6225"/>
      </w:tblGrid>
      <w:tr w:rsidR="002D13B1" w:rsidRPr="002D13B1" w14:paraId="2C8A52C9" w14:textId="77777777" w:rsidTr="00FC01A6"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1F769E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Наименование документа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16611F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Код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988DF2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D13B1" w:rsidRPr="002D13B1" w14:paraId="178032B6" w14:textId="77777777" w:rsidTr="00FC01A6"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96A2A3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ОКЗ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EA3B35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8171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EE1AA0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Операторы машин по изготовлению бумажной массы и </w:t>
            </w:r>
            <w:r w:rsidRPr="002D13B1">
              <w:rPr>
                <w:szCs w:val="24"/>
              </w:rPr>
              <w:lastRenderedPageBreak/>
              <w:t>бумаги</w:t>
            </w:r>
          </w:p>
        </w:tc>
      </w:tr>
      <w:tr w:rsidR="002D13B1" w:rsidRPr="002D13B1" w14:paraId="271B9885" w14:textId="77777777" w:rsidTr="00FC01A6"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2627A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lastRenderedPageBreak/>
              <w:t>ЕТКС*(6)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CB88E8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-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500D50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Насадчик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</w:t>
            </w:r>
          </w:p>
        </w:tc>
      </w:tr>
      <w:tr w:rsidR="002D13B1" w:rsidRPr="002D13B1" w14:paraId="375B7AB9" w14:textId="77777777" w:rsidTr="00FC01A6"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B6F3B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ОКПДТР*(7)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B0A5AC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11835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D08A6F" w14:textId="77777777" w:rsidR="002D13B1" w:rsidRPr="002D13B1" w:rsidRDefault="002D13B1" w:rsidP="00FC01A6">
            <w:pPr>
              <w:rPr>
                <w:szCs w:val="24"/>
              </w:rPr>
            </w:pPr>
            <w:proofErr w:type="spellStart"/>
            <w:r w:rsidRPr="002D13B1">
              <w:rPr>
                <w:szCs w:val="24"/>
              </w:rPr>
              <w:t>Дефибрерщик</w:t>
            </w:r>
            <w:proofErr w:type="spellEnd"/>
          </w:p>
        </w:tc>
      </w:tr>
    </w:tbl>
    <w:p w14:paraId="4B7FE01A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p w14:paraId="03C51792" w14:textId="77777777" w:rsidR="002D13B1" w:rsidRPr="002D13B1" w:rsidRDefault="002D13B1" w:rsidP="002D13B1">
      <w:pPr>
        <w:rPr>
          <w:i/>
          <w:iCs/>
          <w:szCs w:val="24"/>
        </w:rPr>
      </w:pPr>
      <w:r w:rsidRPr="002D13B1">
        <w:rPr>
          <w:i/>
          <w:iCs/>
          <w:szCs w:val="24"/>
        </w:rPr>
        <w:t>3.1.1. Трудовая функция</w:t>
      </w:r>
    </w:p>
    <w:p w14:paraId="3B25F283" w14:textId="77777777" w:rsidR="002D13B1" w:rsidRPr="002D13B1" w:rsidRDefault="002D13B1" w:rsidP="002D13B1">
      <w:pPr>
        <w:rPr>
          <w:i/>
          <w:iCs/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3360"/>
        <w:gridCol w:w="1095"/>
        <w:gridCol w:w="1155"/>
        <w:gridCol w:w="1695"/>
        <w:gridCol w:w="900"/>
      </w:tblGrid>
      <w:tr w:rsidR="002D13B1" w:rsidRPr="002D13B1" w14:paraId="01DE9B26" w14:textId="77777777" w:rsidTr="00FC01A6"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5677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Наименование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EE9B2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Проведение подготовительных работ для замены размалывающего оборудования на дефибрерах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2914A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Код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C9C39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А/01.3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21678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Уровень</w:t>
            </w:r>
          </w:p>
          <w:p w14:paraId="1FF4B251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(подуровень)</w:t>
            </w:r>
          </w:p>
          <w:p w14:paraId="09699429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квалификации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5AE5B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3</w:t>
            </w:r>
          </w:p>
        </w:tc>
      </w:tr>
    </w:tbl>
    <w:p w14:paraId="53F2BC39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1395"/>
        <w:gridCol w:w="585"/>
        <w:gridCol w:w="1995"/>
        <w:gridCol w:w="1395"/>
        <w:gridCol w:w="2340"/>
      </w:tblGrid>
      <w:tr w:rsidR="002D13B1" w:rsidRPr="002D13B1" w14:paraId="1314BAEC" w14:textId="77777777" w:rsidTr="00FC01A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BB220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Происхождение</w:t>
            </w:r>
          </w:p>
          <w:p w14:paraId="015D30D3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трудовой функции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6AEC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Оригинал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C9F0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X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DA98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Заимствовано из оригинала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DA605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6B89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2039E97C" w14:textId="77777777" w:rsidTr="00FC01A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53B47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3E428C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8BB32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63AA4B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Код оригинала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88C6A8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68BEF457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95"/>
      </w:tblGrid>
      <w:tr w:rsidR="002D13B1" w:rsidRPr="002D13B1" w14:paraId="450B11AC" w14:textId="77777777" w:rsidTr="00FC01A6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B09396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Трудовые действия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1A9D23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Останов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установок для замены отработанных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 в соответствии с инструкцией по эксплуатации</w:t>
            </w:r>
          </w:p>
        </w:tc>
      </w:tr>
      <w:tr w:rsidR="002D13B1" w:rsidRPr="002D13B1" w14:paraId="15AD568B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1BD2D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B346B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Проведение подготовительных работ на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установках с целью демонтажа отработанных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 с использованием специального оборудования</w:t>
            </w:r>
          </w:p>
        </w:tc>
      </w:tr>
      <w:tr w:rsidR="002D13B1" w:rsidRPr="002D13B1" w14:paraId="0B651832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DC779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3A308C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Удаление отработанных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 с валов с использованием специальных приспособлений для снятия камней с валов</w:t>
            </w:r>
          </w:p>
        </w:tc>
      </w:tr>
      <w:tr w:rsidR="002D13B1" w:rsidRPr="002D13B1" w14:paraId="094A52A8" w14:textId="77777777" w:rsidTr="00FC01A6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5DE585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Необходимые умения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3AF15C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Контролировать состояние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 на работающих и неработающих установках</w:t>
            </w:r>
          </w:p>
        </w:tc>
      </w:tr>
      <w:tr w:rsidR="002D13B1" w:rsidRPr="002D13B1" w14:paraId="4F6151FB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1B0A8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F2C44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Производить подготовку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 к демонтажу</w:t>
            </w:r>
          </w:p>
        </w:tc>
      </w:tr>
      <w:tr w:rsidR="002D13B1" w:rsidRPr="002D13B1" w14:paraId="3EBCB21E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2E7C4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D24563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Останавливать </w:t>
            </w:r>
            <w:proofErr w:type="spellStart"/>
            <w:r w:rsidRPr="002D13B1">
              <w:rPr>
                <w:szCs w:val="24"/>
              </w:rPr>
              <w:t>дефибрерные</w:t>
            </w:r>
            <w:proofErr w:type="spellEnd"/>
            <w:r w:rsidRPr="002D13B1">
              <w:rPr>
                <w:szCs w:val="24"/>
              </w:rPr>
              <w:t xml:space="preserve"> установки в плановом режиме</w:t>
            </w:r>
          </w:p>
        </w:tc>
      </w:tr>
      <w:tr w:rsidR="002D13B1" w:rsidRPr="002D13B1" w14:paraId="11DA87E2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A09DB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28F20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Безопасно останавливать оборудование при помощи аварийных кнопок</w:t>
            </w:r>
          </w:p>
        </w:tc>
      </w:tr>
      <w:tr w:rsidR="002D13B1" w:rsidRPr="002D13B1" w14:paraId="400C1E17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BB48F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6A820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Пользоваться средствами радиотелефонной и звуковой связи</w:t>
            </w:r>
          </w:p>
        </w:tc>
      </w:tr>
      <w:tr w:rsidR="002D13B1" w:rsidRPr="002D13B1" w14:paraId="1E1AA5F9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B2B74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EEC57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Пользоваться инструментом и приспособлениями при демонтаже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 и снятии их с валов</w:t>
            </w:r>
          </w:p>
        </w:tc>
      </w:tr>
      <w:tr w:rsidR="002D13B1" w:rsidRPr="002D13B1" w14:paraId="0945099C" w14:textId="77777777" w:rsidTr="00FC01A6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5E1466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Необходимые знания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41902E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Виды, устройство, принцип работы и правила эксплуатации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установок</w:t>
            </w:r>
          </w:p>
        </w:tc>
      </w:tr>
      <w:tr w:rsidR="002D13B1" w:rsidRPr="002D13B1" w14:paraId="386EFEF9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E516E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D6C5CC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Виды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</w:t>
            </w:r>
          </w:p>
        </w:tc>
      </w:tr>
      <w:tr w:rsidR="002D13B1" w:rsidRPr="002D13B1" w14:paraId="5F4B79D2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86476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72B9B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Правила подготовки оборудования для демонтажа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</w:t>
            </w:r>
          </w:p>
        </w:tc>
      </w:tr>
      <w:tr w:rsidR="002D13B1" w:rsidRPr="002D13B1" w14:paraId="659E7038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D4D0C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D1A47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Правила и способы демонтажа отработанных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 с </w:t>
            </w:r>
            <w:r w:rsidRPr="002D13B1">
              <w:rPr>
                <w:szCs w:val="24"/>
              </w:rPr>
              <w:lastRenderedPageBreak/>
              <w:t>установок</w:t>
            </w:r>
          </w:p>
        </w:tc>
      </w:tr>
      <w:tr w:rsidR="002D13B1" w:rsidRPr="002D13B1" w14:paraId="1DAC005F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40723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D287AE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Способы удаления отработанных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 с валов</w:t>
            </w:r>
          </w:p>
        </w:tc>
      </w:tr>
      <w:tr w:rsidR="002D13B1" w:rsidRPr="002D13B1" w14:paraId="4121025D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6EE09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36D1F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Назначение инструментов и приспособлений для демонтажа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 и снятия их с валов</w:t>
            </w:r>
          </w:p>
        </w:tc>
      </w:tr>
      <w:tr w:rsidR="002D13B1" w:rsidRPr="002D13B1" w14:paraId="63E922A8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46E45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E727A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Правила останова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установок</w:t>
            </w:r>
          </w:p>
        </w:tc>
      </w:tr>
      <w:tr w:rsidR="002D13B1" w:rsidRPr="002D13B1" w14:paraId="69FAD3CB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383F1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49602A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Инструкции по демонтажу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 и их удалению с валов</w:t>
            </w:r>
          </w:p>
        </w:tc>
      </w:tr>
      <w:tr w:rsidR="002D13B1" w:rsidRPr="002D13B1" w14:paraId="27F5B41A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C0DDA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CC4EBE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Правила пользования средствами радиотелефонной и звуковой связи</w:t>
            </w:r>
          </w:p>
        </w:tc>
      </w:tr>
      <w:tr w:rsidR="002D13B1" w:rsidRPr="002D13B1" w14:paraId="02C42E56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B2490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8656F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Порядок действия при аварийных ситуациях</w:t>
            </w:r>
          </w:p>
        </w:tc>
      </w:tr>
      <w:tr w:rsidR="002D13B1" w:rsidRPr="002D13B1" w14:paraId="20FDC400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24779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ECC993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Расположение аварийных кнопок</w:t>
            </w:r>
          </w:p>
        </w:tc>
      </w:tr>
      <w:tr w:rsidR="002D13B1" w:rsidRPr="002D13B1" w14:paraId="20E1FE26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5054C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B91185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2D13B1" w:rsidRPr="002D13B1" w14:paraId="7DDBDDB6" w14:textId="77777777" w:rsidTr="00FC01A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DFC1B0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Другие характеристики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16342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-</w:t>
            </w:r>
          </w:p>
        </w:tc>
      </w:tr>
    </w:tbl>
    <w:p w14:paraId="76D580A1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p w14:paraId="77B4A7E1" w14:textId="77777777" w:rsidR="002D13B1" w:rsidRPr="002D13B1" w:rsidRDefault="002D13B1" w:rsidP="002D13B1">
      <w:pPr>
        <w:rPr>
          <w:i/>
          <w:iCs/>
          <w:szCs w:val="24"/>
        </w:rPr>
      </w:pPr>
      <w:r w:rsidRPr="002D13B1">
        <w:rPr>
          <w:i/>
          <w:iCs/>
          <w:szCs w:val="24"/>
        </w:rPr>
        <w:t>3.1.2. Трудовая функция</w:t>
      </w:r>
    </w:p>
    <w:p w14:paraId="68996BA1" w14:textId="77777777" w:rsidR="002D13B1" w:rsidRPr="002D13B1" w:rsidRDefault="002D13B1" w:rsidP="002D13B1">
      <w:pPr>
        <w:rPr>
          <w:i/>
          <w:iCs/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3360"/>
        <w:gridCol w:w="1095"/>
        <w:gridCol w:w="1155"/>
        <w:gridCol w:w="1695"/>
        <w:gridCol w:w="900"/>
      </w:tblGrid>
      <w:tr w:rsidR="002D13B1" w:rsidRPr="002D13B1" w14:paraId="49D3494C" w14:textId="77777777" w:rsidTr="00FC01A6"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2FA4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Наименование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09044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Закрепление размалывающих органов на валах и установка их на дефибреры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633B7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Код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AF376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А/02.3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AB2A3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Уровень</w:t>
            </w:r>
          </w:p>
          <w:p w14:paraId="0433D69C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(подуровень)</w:t>
            </w:r>
          </w:p>
          <w:p w14:paraId="53BCC569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квалификации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E2377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3</w:t>
            </w:r>
          </w:p>
        </w:tc>
      </w:tr>
    </w:tbl>
    <w:p w14:paraId="49AFC3DF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1395"/>
        <w:gridCol w:w="585"/>
        <w:gridCol w:w="1995"/>
        <w:gridCol w:w="1395"/>
        <w:gridCol w:w="2340"/>
      </w:tblGrid>
      <w:tr w:rsidR="002D13B1" w:rsidRPr="002D13B1" w14:paraId="71724C7A" w14:textId="77777777" w:rsidTr="00FC01A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A24F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Происхождение</w:t>
            </w:r>
          </w:p>
          <w:p w14:paraId="7569FC16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трудовой функции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8D3B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Оригинал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E4FA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X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344A3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Заимствовано из оригинала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D022C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92D7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6B809664" w14:textId="77777777" w:rsidTr="00FC01A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ECD623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DFD34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B85CF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D2A52D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Код оригинала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179373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3F165E95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7380"/>
      </w:tblGrid>
      <w:tr w:rsidR="002D13B1" w:rsidRPr="002D13B1" w14:paraId="313F04A0" w14:textId="77777777" w:rsidTr="00FC01A6">
        <w:tc>
          <w:tcPr>
            <w:tcW w:w="2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37555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Трудовые действия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D0E070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Визуальный осмотр новых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 и валов, на которые будет производиться их насадка, с целью оценки их износа</w:t>
            </w:r>
          </w:p>
        </w:tc>
      </w:tr>
      <w:tr w:rsidR="002D13B1" w:rsidRPr="002D13B1" w14:paraId="4BFF85EA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14318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97C8D0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Информирование мастера смены о выявленных дефектах новых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 и валов в установленном порядке</w:t>
            </w:r>
          </w:p>
        </w:tc>
      </w:tr>
      <w:tr w:rsidR="002D13B1" w:rsidRPr="002D13B1" w14:paraId="076FFBC2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13E3F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7DC15E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Устранение выявленных дефектов по заданию мастера смены</w:t>
            </w:r>
          </w:p>
        </w:tc>
      </w:tr>
      <w:tr w:rsidR="002D13B1" w:rsidRPr="002D13B1" w14:paraId="1F7A15FC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9F553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565AA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Насадка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 на валы с использованием специальных приспособлений и специального оборудования</w:t>
            </w:r>
          </w:p>
        </w:tc>
      </w:tr>
      <w:tr w:rsidR="002D13B1" w:rsidRPr="002D13B1" w14:paraId="28B0F386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A1554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00F48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Заливка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 на валах с помощью серы и закрепление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 на валах с помощью специальных шайб с использованием специальных приспособлений</w:t>
            </w:r>
          </w:p>
        </w:tc>
      </w:tr>
      <w:tr w:rsidR="002D13B1" w:rsidRPr="002D13B1" w14:paraId="73719BD1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B1C7F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00EC2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Своевременное выявление в течение смены путем визуального контроля и при помощи специальных приспособлений нарушений процесса насадки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 на валы и их устранение</w:t>
            </w:r>
          </w:p>
        </w:tc>
      </w:tr>
      <w:tr w:rsidR="002D13B1" w:rsidRPr="002D13B1" w14:paraId="15B4E263" w14:textId="77777777" w:rsidTr="00FC01A6">
        <w:tc>
          <w:tcPr>
            <w:tcW w:w="2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738B7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lastRenderedPageBreak/>
              <w:t>Необходимые умения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A860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Контролировать состояние новых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 и валов</w:t>
            </w:r>
          </w:p>
        </w:tc>
      </w:tr>
      <w:tr w:rsidR="002D13B1" w:rsidRPr="002D13B1" w14:paraId="24B8D499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D9EA5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9C0000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Безопасно пользоваться инструментом и приспособлениями при насадке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 на валы, их закреплении</w:t>
            </w:r>
          </w:p>
        </w:tc>
      </w:tr>
      <w:tr w:rsidR="002D13B1" w:rsidRPr="002D13B1" w14:paraId="3150869B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0A7D4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F35D56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Пользоваться средствами радиотелефонной и звуковой связи</w:t>
            </w:r>
          </w:p>
        </w:tc>
      </w:tr>
      <w:tr w:rsidR="002D13B1" w:rsidRPr="002D13B1" w14:paraId="4BE5736E" w14:textId="77777777" w:rsidTr="00FC01A6">
        <w:tc>
          <w:tcPr>
            <w:tcW w:w="2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48C46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Необходимые знания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A33998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Виды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камней, их строение и структура</w:t>
            </w:r>
          </w:p>
        </w:tc>
      </w:tr>
      <w:tr w:rsidR="002D13B1" w:rsidRPr="002D13B1" w14:paraId="1A61DB45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A1C80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7436AA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Правила и способы насадки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 на валы</w:t>
            </w:r>
          </w:p>
        </w:tc>
      </w:tr>
      <w:tr w:rsidR="002D13B1" w:rsidRPr="002D13B1" w14:paraId="551C1F2A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5B2CB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48EF96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Правила и способы заливки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 и их закрепления на валах</w:t>
            </w:r>
          </w:p>
        </w:tc>
      </w:tr>
      <w:tr w:rsidR="002D13B1" w:rsidRPr="002D13B1" w14:paraId="7E054228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467A6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69198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Инструкции по проведению насадки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 на валы, их заливке и закреплению</w:t>
            </w:r>
          </w:p>
        </w:tc>
      </w:tr>
      <w:tr w:rsidR="002D13B1" w:rsidRPr="002D13B1" w14:paraId="0D24687A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7EAF3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8D2DD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Порядок действия при аварийных ситуациях</w:t>
            </w:r>
          </w:p>
        </w:tc>
      </w:tr>
      <w:tr w:rsidR="002D13B1" w:rsidRPr="002D13B1" w14:paraId="1C100BA3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8BBDA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DB887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2D13B1" w:rsidRPr="002D13B1" w14:paraId="155354C9" w14:textId="77777777" w:rsidTr="00FC01A6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9B3918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Другие характеристики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EA0F2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-</w:t>
            </w:r>
          </w:p>
        </w:tc>
      </w:tr>
    </w:tbl>
    <w:p w14:paraId="38E856CC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p w14:paraId="4456974B" w14:textId="77777777" w:rsidR="002D13B1" w:rsidRPr="002D13B1" w:rsidRDefault="002D13B1" w:rsidP="002D13B1">
      <w:pPr>
        <w:rPr>
          <w:i/>
          <w:iCs/>
          <w:szCs w:val="24"/>
        </w:rPr>
      </w:pPr>
      <w:r w:rsidRPr="002D13B1">
        <w:rPr>
          <w:i/>
          <w:iCs/>
          <w:szCs w:val="24"/>
        </w:rPr>
        <w:t>3.1.3. Трудовая функция</w:t>
      </w:r>
    </w:p>
    <w:p w14:paraId="48F6E127" w14:textId="77777777" w:rsidR="002D13B1" w:rsidRPr="002D13B1" w:rsidRDefault="002D13B1" w:rsidP="002D13B1">
      <w:pPr>
        <w:rPr>
          <w:i/>
          <w:iCs/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3360"/>
        <w:gridCol w:w="1095"/>
        <w:gridCol w:w="1155"/>
        <w:gridCol w:w="1695"/>
        <w:gridCol w:w="900"/>
      </w:tblGrid>
      <w:tr w:rsidR="002D13B1" w:rsidRPr="002D13B1" w14:paraId="121D7FDE" w14:textId="77777777" w:rsidTr="00FC01A6"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864E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Наименование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B362DC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Проведение предварительной обработки размалывающего оборудования различной твердости и зернистости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45834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Код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8AB45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А/03.3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F2A83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Уровень</w:t>
            </w:r>
          </w:p>
          <w:p w14:paraId="15BEE97D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(подуровень)</w:t>
            </w:r>
          </w:p>
          <w:p w14:paraId="58102AAA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квалификации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4195D1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3</w:t>
            </w:r>
          </w:p>
        </w:tc>
      </w:tr>
    </w:tbl>
    <w:p w14:paraId="10BF34C1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1395"/>
        <w:gridCol w:w="585"/>
        <w:gridCol w:w="1995"/>
        <w:gridCol w:w="1395"/>
        <w:gridCol w:w="2340"/>
      </w:tblGrid>
      <w:tr w:rsidR="002D13B1" w:rsidRPr="002D13B1" w14:paraId="0F5BB248" w14:textId="77777777" w:rsidTr="00FC01A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7801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Происхождение</w:t>
            </w:r>
          </w:p>
          <w:p w14:paraId="41D8EF9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трудовой функции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CE89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Оригинал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30C0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X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0F3A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Заимствовано из оригинала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F6333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D4AC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32218DB0" w14:textId="77777777" w:rsidTr="00FC01A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D327C8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AA0343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4C18D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62323F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Код оригинала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2E6690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4C4557A7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80"/>
      </w:tblGrid>
      <w:tr w:rsidR="002D13B1" w:rsidRPr="002D13B1" w14:paraId="594F8816" w14:textId="77777777" w:rsidTr="00FC01A6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407CC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Трудовые действия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FFD9B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Монтаж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 на </w:t>
            </w:r>
            <w:proofErr w:type="spellStart"/>
            <w:r w:rsidRPr="002D13B1">
              <w:rPr>
                <w:szCs w:val="24"/>
              </w:rPr>
              <w:t>дефибрерные</w:t>
            </w:r>
            <w:proofErr w:type="spellEnd"/>
            <w:r w:rsidRPr="002D13B1">
              <w:rPr>
                <w:szCs w:val="24"/>
              </w:rPr>
              <w:t xml:space="preserve"> установки</w:t>
            </w:r>
          </w:p>
        </w:tc>
      </w:tr>
      <w:tr w:rsidR="002D13B1" w:rsidRPr="002D13B1" w14:paraId="35E835C4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48896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98BF1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Пуск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установок с </w:t>
            </w:r>
            <w:proofErr w:type="spellStart"/>
            <w:r w:rsidRPr="002D13B1">
              <w:rPr>
                <w:szCs w:val="24"/>
              </w:rPr>
              <w:t>дефибрерными</w:t>
            </w:r>
            <w:proofErr w:type="spellEnd"/>
            <w:r w:rsidRPr="002D13B1">
              <w:rPr>
                <w:szCs w:val="24"/>
              </w:rPr>
              <w:t xml:space="preserve"> камнями</w:t>
            </w:r>
          </w:p>
        </w:tc>
      </w:tr>
      <w:tr w:rsidR="002D13B1" w:rsidRPr="002D13B1" w14:paraId="462B63BF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37A92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61E8C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Выявления возможных неисправностей работы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 на холостом ходу</w:t>
            </w:r>
          </w:p>
        </w:tc>
      </w:tr>
      <w:tr w:rsidR="002D13B1" w:rsidRPr="002D13B1" w14:paraId="0859D989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E673D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EB424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Информирование мастера смены о выявленных неисправностях</w:t>
            </w:r>
          </w:p>
        </w:tc>
      </w:tr>
      <w:tr w:rsidR="002D13B1" w:rsidRPr="002D13B1" w14:paraId="30F11601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B2466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B04FC5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Устранение выявленных неисправностей по заданию сменного мастера</w:t>
            </w:r>
          </w:p>
        </w:tc>
      </w:tr>
      <w:tr w:rsidR="002D13B1" w:rsidRPr="002D13B1" w14:paraId="4B4AE15D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5EB3F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7EA34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Проведение предварительной ковки и тески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 для их дальнейшей эксплуатации</w:t>
            </w:r>
          </w:p>
        </w:tc>
      </w:tr>
      <w:tr w:rsidR="002D13B1" w:rsidRPr="002D13B1" w14:paraId="563E5BD1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48F52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EAEACC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Оценка качества поверхности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 после их предварительной ковки</w:t>
            </w:r>
          </w:p>
        </w:tc>
      </w:tr>
      <w:tr w:rsidR="002D13B1" w:rsidRPr="002D13B1" w14:paraId="30706847" w14:textId="77777777" w:rsidTr="00FC01A6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55343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lastRenderedPageBreak/>
              <w:t>Необходимые умения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C22E2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Оценивать состояние новых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 перед их монтажом на </w:t>
            </w:r>
            <w:proofErr w:type="spellStart"/>
            <w:r w:rsidRPr="002D13B1">
              <w:rPr>
                <w:szCs w:val="24"/>
              </w:rPr>
              <w:t>дефибрерные</w:t>
            </w:r>
            <w:proofErr w:type="spellEnd"/>
            <w:r w:rsidRPr="002D13B1">
              <w:rPr>
                <w:szCs w:val="24"/>
              </w:rPr>
              <w:t xml:space="preserve"> установки</w:t>
            </w:r>
          </w:p>
        </w:tc>
      </w:tr>
      <w:tr w:rsidR="002D13B1" w:rsidRPr="002D13B1" w14:paraId="3AE28F99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D3FC9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64F39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Безопасно пользоваться инструментом и приспособлениями при монтаже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</w:t>
            </w:r>
          </w:p>
        </w:tc>
      </w:tr>
      <w:tr w:rsidR="002D13B1" w:rsidRPr="002D13B1" w14:paraId="40CC0147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BB7F3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BCB72C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Включать </w:t>
            </w:r>
            <w:proofErr w:type="spellStart"/>
            <w:r w:rsidRPr="002D13B1">
              <w:rPr>
                <w:szCs w:val="24"/>
              </w:rPr>
              <w:t>дефибрерные</w:t>
            </w:r>
            <w:proofErr w:type="spellEnd"/>
            <w:r w:rsidRPr="002D13B1">
              <w:rPr>
                <w:szCs w:val="24"/>
              </w:rPr>
              <w:t xml:space="preserve"> установки в работу в соответствии с правилами эксплуатации</w:t>
            </w:r>
          </w:p>
        </w:tc>
      </w:tr>
      <w:tr w:rsidR="002D13B1" w:rsidRPr="002D13B1" w14:paraId="05783B15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9E904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4D31B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Оценивать состояние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 при работе установок на холостом ходу</w:t>
            </w:r>
          </w:p>
        </w:tc>
      </w:tr>
      <w:tr w:rsidR="002D13B1" w:rsidRPr="002D13B1" w14:paraId="1EE88318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F37B1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8881C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Оценивать структуру поверхности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</w:t>
            </w:r>
          </w:p>
        </w:tc>
      </w:tr>
      <w:tr w:rsidR="002D13B1" w:rsidRPr="002D13B1" w14:paraId="6D509DB1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9FF97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CF35D3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Пользоваться средствами радиотелефонной и звуковой связи</w:t>
            </w:r>
          </w:p>
        </w:tc>
      </w:tr>
      <w:tr w:rsidR="002D13B1" w:rsidRPr="002D13B1" w14:paraId="0CEFEFB5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E786D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1EC17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Останавливать </w:t>
            </w:r>
            <w:proofErr w:type="spellStart"/>
            <w:r w:rsidRPr="002D13B1">
              <w:rPr>
                <w:szCs w:val="24"/>
              </w:rPr>
              <w:t>дефибрерные</w:t>
            </w:r>
            <w:proofErr w:type="spellEnd"/>
            <w:r w:rsidRPr="002D13B1">
              <w:rPr>
                <w:szCs w:val="24"/>
              </w:rPr>
              <w:t xml:space="preserve"> установки в плановом режиме</w:t>
            </w:r>
          </w:p>
        </w:tc>
      </w:tr>
      <w:tr w:rsidR="002D13B1" w:rsidRPr="002D13B1" w14:paraId="5D6FE39D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BBC8E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0D909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Безопасно останавливать </w:t>
            </w:r>
            <w:proofErr w:type="spellStart"/>
            <w:r w:rsidRPr="002D13B1">
              <w:rPr>
                <w:szCs w:val="24"/>
              </w:rPr>
              <w:t>дефибрерные</w:t>
            </w:r>
            <w:proofErr w:type="spellEnd"/>
            <w:r w:rsidRPr="002D13B1">
              <w:rPr>
                <w:szCs w:val="24"/>
              </w:rPr>
              <w:t xml:space="preserve"> установки при помощи аварийных кнопок</w:t>
            </w:r>
          </w:p>
        </w:tc>
      </w:tr>
      <w:tr w:rsidR="002D13B1" w:rsidRPr="002D13B1" w14:paraId="788E880A" w14:textId="77777777" w:rsidTr="00FC01A6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7BEF2E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Необходимые знания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938CD5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Правила и способы монтажа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 на установки</w:t>
            </w:r>
          </w:p>
        </w:tc>
      </w:tr>
      <w:tr w:rsidR="002D13B1" w:rsidRPr="002D13B1" w14:paraId="4BE8DD90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5DE79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47E9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Назначение инструментов и приспособлений, необходимых для монтажа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</w:t>
            </w:r>
          </w:p>
        </w:tc>
      </w:tr>
      <w:tr w:rsidR="002D13B1" w:rsidRPr="002D13B1" w14:paraId="2B9A12D1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8C96F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A48548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Инструкции по проведению монтажа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 на </w:t>
            </w:r>
            <w:proofErr w:type="spellStart"/>
            <w:r w:rsidRPr="002D13B1">
              <w:rPr>
                <w:szCs w:val="24"/>
              </w:rPr>
              <w:t>дефибрерные</w:t>
            </w:r>
            <w:proofErr w:type="spellEnd"/>
            <w:r w:rsidRPr="002D13B1">
              <w:rPr>
                <w:szCs w:val="24"/>
              </w:rPr>
              <w:t xml:space="preserve"> установки</w:t>
            </w:r>
          </w:p>
        </w:tc>
      </w:tr>
      <w:tr w:rsidR="002D13B1" w:rsidRPr="002D13B1" w14:paraId="68AE572C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0B8E9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52AC7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Правила пуска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установок на холостом ходу</w:t>
            </w:r>
          </w:p>
        </w:tc>
      </w:tr>
      <w:tr w:rsidR="002D13B1" w:rsidRPr="002D13B1" w14:paraId="12558F6D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31106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C0C515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Правила предварительной ковки новых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</w:t>
            </w:r>
          </w:p>
        </w:tc>
      </w:tr>
      <w:tr w:rsidR="002D13B1" w:rsidRPr="002D13B1" w14:paraId="4DE3678A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BF613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CC40E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Правила останова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установок</w:t>
            </w:r>
          </w:p>
        </w:tc>
      </w:tr>
      <w:tr w:rsidR="002D13B1" w:rsidRPr="002D13B1" w14:paraId="41675E14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7EFC0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8571B0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Порядок действия при аварийных ситуациях</w:t>
            </w:r>
          </w:p>
        </w:tc>
      </w:tr>
      <w:tr w:rsidR="002D13B1" w:rsidRPr="002D13B1" w14:paraId="7837848B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109BF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2FAE1E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2D13B1" w:rsidRPr="002D13B1" w14:paraId="580311B7" w14:textId="77777777" w:rsidTr="00FC01A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E4CBE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Другие характеристики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6FE723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-</w:t>
            </w:r>
          </w:p>
        </w:tc>
      </w:tr>
    </w:tbl>
    <w:p w14:paraId="08CB77D2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p w14:paraId="00C05AB5" w14:textId="77777777" w:rsidR="002D13B1" w:rsidRPr="002D13B1" w:rsidRDefault="002D13B1" w:rsidP="002D13B1">
      <w:pPr>
        <w:rPr>
          <w:i/>
          <w:iCs/>
          <w:szCs w:val="24"/>
        </w:rPr>
      </w:pPr>
      <w:r w:rsidRPr="002D13B1">
        <w:rPr>
          <w:i/>
          <w:iCs/>
          <w:szCs w:val="24"/>
        </w:rPr>
        <w:t>3.1.4. Трудовая функция</w:t>
      </w:r>
    </w:p>
    <w:p w14:paraId="6E6473B2" w14:textId="77777777" w:rsidR="002D13B1" w:rsidRPr="002D13B1" w:rsidRDefault="002D13B1" w:rsidP="002D13B1">
      <w:pPr>
        <w:rPr>
          <w:i/>
          <w:iCs/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3360"/>
        <w:gridCol w:w="1095"/>
        <w:gridCol w:w="1155"/>
        <w:gridCol w:w="1695"/>
        <w:gridCol w:w="900"/>
      </w:tblGrid>
      <w:tr w:rsidR="002D13B1" w:rsidRPr="002D13B1" w14:paraId="6D9C8978" w14:textId="77777777" w:rsidTr="00FC01A6"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7585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Наименование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C5F85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Прием и сдача смены на участке подготовки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установок к работе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44A64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Код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6A7AF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А/04.3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BB7BF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Уровень</w:t>
            </w:r>
          </w:p>
          <w:p w14:paraId="5754E5B0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(подуровень)</w:t>
            </w:r>
          </w:p>
          <w:p w14:paraId="6EFC7FD4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квалификации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0E19F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3</w:t>
            </w:r>
          </w:p>
        </w:tc>
      </w:tr>
    </w:tbl>
    <w:p w14:paraId="2952B256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1395"/>
        <w:gridCol w:w="585"/>
        <w:gridCol w:w="1995"/>
        <w:gridCol w:w="1395"/>
        <w:gridCol w:w="2340"/>
      </w:tblGrid>
      <w:tr w:rsidR="002D13B1" w:rsidRPr="002D13B1" w14:paraId="1AA4E5BE" w14:textId="77777777" w:rsidTr="00FC01A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05CB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Происхождение</w:t>
            </w:r>
          </w:p>
          <w:p w14:paraId="1142B42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трудовой функции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5E873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Оригинал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36B0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X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DD0EC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Заимствовано из оригинала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4BE5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793F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60C8E6BD" w14:textId="77777777" w:rsidTr="00FC01A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0E7088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FFE853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80869A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B8A29B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Код оригинала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42D3ED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1648D0FB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80"/>
      </w:tblGrid>
      <w:tr w:rsidR="002D13B1" w:rsidRPr="002D13B1" w14:paraId="2C3ADCEF" w14:textId="77777777" w:rsidTr="00FC01A6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85EB6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lastRenderedPageBreak/>
              <w:t>Трудовые действия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A3929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Изучение сменного задания и оперативной информации для планирования работ</w:t>
            </w:r>
          </w:p>
        </w:tc>
      </w:tr>
      <w:tr w:rsidR="002D13B1" w:rsidRPr="002D13B1" w14:paraId="4FB76984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8AE6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EF7DB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Проверка наличия требуемого количества материалов и химикатов, необходимых для выполнения работ</w:t>
            </w:r>
          </w:p>
        </w:tc>
      </w:tr>
      <w:tr w:rsidR="002D13B1" w:rsidRPr="002D13B1" w14:paraId="7A134013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7CD16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63A08E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Проверка соответствия состояния рабочего места требованиям охраны труда, пожарной безопасности, производственной санитарии</w:t>
            </w:r>
          </w:p>
        </w:tc>
      </w:tr>
      <w:tr w:rsidR="002D13B1" w:rsidRPr="002D13B1" w14:paraId="11240715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E0699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9FF26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Выявление дефектов новых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 и валов путем визуального осмотра</w:t>
            </w:r>
          </w:p>
        </w:tc>
      </w:tr>
      <w:tr w:rsidR="002D13B1" w:rsidRPr="002D13B1" w14:paraId="6F08791B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06F0C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20DE9A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Информирование мастера смены о выявленных неисправностях и нарушениях, недостаточной обеспеченностью материалами и химикатами в установленном порядке</w:t>
            </w:r>
          </w:p>
        </w:tc>
      </w:tr>
      <w:tr w:rsidR="002D13B1" w:rsidRPr="002D13B1" w14:paraId="59589E57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B05BC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B7B99E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Оформление журнала приема и сдачи смен</w:t>
            </w:r>
          </w:p>
        </w:tc>
      </w:tr>
      <w:tr w:rsidR="002D13B1" w:rsidRPr="002D13B1" w14:paraId="464E8FE3" w14:textId="77777777" w:rsidTr="00FC01A6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BF556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Необходимые умения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3D5765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Оценивать состояние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 на работающих и неработающих установках</w:t>
            </w:r>
          </w:p>
        </w:tc>
      </w:tr>
      <w:tr w:rsidR="002D13B1" w:rsidRPr="002D13B1" w14:paraId="10C87C94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2DB45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D2BDCE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Контролировать необходимое количество материалов и химикатов</w:t>
            </w:r>
          </w:p>
        </w:tc>
      </w:tr>
      <w:tr w:rsidR="002D13B1" w:rsidRPr="002D13B1" w14:paraId="7401C4C5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FED17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17757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Оценивать состояние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 после их насадки на валы</w:t>
            </w:r>
          </w:p>
        </w:tc>
      </w:tr>
      <w:tr w:rsidR="002D13B1" w:rsidRPr="002D13B1" w14:paraId="53BB9997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6AD69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974193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Контролировать исправность средств сигнализации, первичных средств пожаротушения, чистоты и освещенности рабочего места</w:t>
            </w:r>
          </w:p>
        </w:tc>
      </w:tr>
      <w:tr w:rsidR="002D13B1" w:rsidRPr="002D13B1" w14:paraId="5AD07941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029FE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57E3F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Пользоваться средствами радиотелефонной и звуковой связи</w:t>
            </w:r>
          </w:p>
        </w:tc>
      </w:tr>
      <w:tr w:rsidR="002D13B1" w:rsidRPr="002D13B1" w14:paraId="7D22F0F3" w14:textId="77777777" w:rsidTr="00FC01A6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C89140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Необходимые знания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79078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Виды, устройство, принцип работы и правила эксплуатации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установок</w:t>
            </w:r>
          </w:p>
        </w:tc>
      </w:tr>
      <w:tr w:rsidR="002D13B1" w:rsidRPr="002D13B1" w14:paraId="2493E669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2A6D8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477D0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Виды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</w:t>
            </w:r>
          </w:p>
        </w:tc>
      </w:tr>
      <w:tr w:rsidR="002D13B1" w:rsidRPr="002D13B1" w14:paraId="643A6C70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B0975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A6BA00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Правила подготовки оборудования для демонтажа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</w:t>
            </w:r>
          </w:p>
        </w:tc>
      </w:tr>
      <w:tr w:rsidR="002D13B1" w:rsidRPr="002D13B1" w14:paraId="0028D06D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EE7BE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ED42C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Правила и способы демонтажа отработанных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 с установок</w:t>
            </w:r>
          </w:p>
        </w:tc>
      </w:tr>
      <w:tr w:rsidR="002D13B1" w:rsidRPr="002D13B1" w14:paraId="207F4FDE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0952E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F7C64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Правила и способы насадки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 на валы</w:t>
            </w:r>
          </w:p>
        </w:tc>
      </w:tr>
      <w:tr w:rsidR="002D13B1" w:rsidRPr="002D13B1" w14:paraId="49442F64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7AD99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3B9808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Правила и способы монтажа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 на установки</w:t>
            </w:r>
          </w:p>
        </w:tc>
      </w:tr>
      <w:tr w:rsidR="002D13B1" w:rsidRPr="002D13B1" w14:paraId="0BAF818C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AE9EA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4CA70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Назначение инструментов и приспособлений, необходимых для демонтажа и монтажа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</w:t>
            </w:r>
          </w:p>
        </w:tc>
      </w:tr>
      <w:tr w:rsidR="002D13B1" w:rsidRPr="002D13B1" w14:paraId="307A02E1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98377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05617E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Инструкции по проведению насадки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 на валы</w:t>
            </w:r>
          </w:p>
        </w:tc>
      </w:tr>
      <w:tr w:rsidR="002D13B1" w:rsidRPr="002D13B1" w14:paraId="1C07AA73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D3EFD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F6542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Порядок действия при аварийных ситуациях</w:t>
            </w:r>
          </w:p>
        </w:tc>
      </w:tr>
      <w:tr w:rsidR="002D13B1" w:rsidRPr="002D13B1" w14:paraId="2567B4D1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2B36C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4A3888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2D13B1" w:rsidRPr="002D13B1" w14:paraId="12B5AEAC" w14:textId="77777777" w:rsidTr="00FC01A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906FA0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Другие характеристики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16FB5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-</w:t>
            </w:r>
          </w:p>
        </w:tc>
      </w:tr>
    </w:tbl>
    <w:p w14:paraId="5EFAC371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p w14:paraId="5528A06A" w14:textId="77777777" w:rsidR="002D13B1" w:rsidRPr="002D13B1" w:rsidRDefault="002D13B1" w:rsidP="002D13B1">
      <w:pPr>
        <w:rPr>
          <w:i/>
          <w:iCs/>
          <w:szCs w:val="24"/>
        </w:rPr>
      </w:pPr>
      <w:r w:rsidRPr="002D13B1">
        <w:rPr>
          <w:i/>
          <w:iCs/>
          <w:szCs w:val="24"/>
        </w:rPr>
        <w:t>3.2. Обобщенная трудовая функция</w:t>
      </w:r>
    </w:p>
    <w:p w14:paraId="129EDE99" w14:textId="77777777" w:rsidR="002D13B1" w:rsidRPr="002D13B1" w:rsidRDefault="002D13B1" w:rsidP="002D13B1">
      <w:pPr>
        <w:rPr>
          <w:i/>
          <w:iCs/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3690"/>
        <w:gridCol w:w="1095"/>
        <w:gridCol w:w="855"/>
        <w:gridCol w:w="1695"/>
        <w:gridCol w:w="900"/>
      </w:tblGrid>
      <w:tr w:rsidR="002D13B1" w:rsidRPr="002D13B1" w14:paraId="3318A13D" w14:textId="77777777" w:rsidTr="00FC01A6"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E501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lastRenderedPageBreak/>
              <w:t>Наименование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E4AC7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Загрузка балансовой древесины в шахты дефибреров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9777E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Код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A1F4D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B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F907D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Уровень</w:t>
            </w:r>
          </w:p>
          <w:p w14:paraId="6656B1C5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квалификации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ED2C5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3</w:t>
            </w:r>
          </w:p>
        </w:tc>
      </w:tr>
    </w:tbl>
    <w:p w14:paraId="52EE7A8C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1395"/>
        <w:gridCol w:w="585"/>
        <w:gridCol w:w="1995"/>
        <w:gridCol w:w="1395"/>
        <w:gridCol w:w="2340"/>
      </w:tblGrid>
      <w:tr w:rsidR="002D13B1" w:rsidRPr="002D13B1" w14:paraId="7D17425E" w14:textId="77777777" w:rsidTr="00FC01A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04173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Происхождение обобщенной трудовой функции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BA488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Оригинал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3C163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X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EAD7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Заимствовано из оригинала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2429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08A53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7037631E" w14:textId="77777777" w:rsidTr="00FC01A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59F8CA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AA170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414EFE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802F02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Код оригинала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984FB9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17E259DB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95"/>
      </w:tblGrid>
      <w:tr w:rsidR="002D13B1" w:rsidRPr="002D13B1" w14:paraId="6DE9BDAA" w14:textId="77777777" w:rsidTr="00FC01A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9DE5D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888883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Загрузчик балансов в </w:t>
            </w:r>
            <w:proofErr w:type="spellStart"/>
            <w:r w:rsidRPr="002D13B1">
              <w:rPr>
                <w:szCs w:val="24"/>
              </w:rPr>
              <w:t>дифебреры</w:t>
            </w:r>
            <w:proofErr w:type="spellEnd"/>
            <w:r w:rsidRPr="002D13B1">
              <w:rPr>
                <w:szCs w:val="24"/>
              </w:rPr>
              <w:t xml:space="preserve"> 3-го разряда</w:t>
            </w:r>
          </w:p>
        </w:tc>
      </w:tr>
      <w:tr w:rsidR="002D13B1" w:rsidRPr="002D13B1" w14:paraId="09D1E6E4" w14:textId="77777777" w:rsidTr="00FC01A6"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1E05D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5740D038" w14:textId="77777777" w:rsidTr="00FC01A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9362A3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Требования к образованию и обучению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3BEEB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Профессиональное обучение - программы профессиональной подготовки по профессиям рабочих</w:t>
            </w:r>
          </w:p>
        </w:tc>
      </w:tr>
      <w:tr w:rsidR="002D13B1" w:rsidRPr="002D13B1" w14:paraId="5CDCCA49" w14:textId="77777777" w:rsidTr="00FC01A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80DEF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Требования к опыту практической работы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F695C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Стажировка не менее двух недель после окончания профессионального обучения либо опыт работы не менее шести месяцев под руководством оператора установок производства древесной массы на дефибрерах 3-го уровня квалификации</w:t>
            </w:r>
          </w:p>
        </w:tc>
      </w:tr>
      <w:tr w:rsidR="002D13B1" w:rsidRPr="002D13B1" w14:paraId="30807D6F" w14:textId="77777777" w:rsidTr="00FC01A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4927F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Особые условия допуска к работе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8DFEBA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К работе допускаются лица, достигшие 18 лет, прошедшие обучение безопасным методам и приемам выполнения работ и оказания первой помощи пострадавшим на производстве, инструктаж по охране труда, стажировку на рабочем месте, проверку знаний требований охраны труда и получившие об этом соответствующее удостоверение</w:t>
            </w:r>
          </w:p>
          <w:p w14:paraId="5471E58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2D13B1" w:rsidRPr="002D13B1" w14:paraId="7A06D41D" w14:textId="77777777" w:rsidTr="00FC01A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58E70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Другие характеристики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A42AB3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Рекомендуется профессиональное обучение - программы переподготовки рабочих, программы повышения квалификации рабочих</w:t>
            </w:r>
          </w:p>
        </w:tc>
      </w:tr>
    </w:tbl>
    <w:p w14:paraId="73045A7D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p w14:paraId="0910544A" w14:textId="77777777" w:rsidR="002D13B1" w:rsidRPr="002D13B1" w:rsidRDefault="002D13B1" w:rsidP="002D13B1">
      <w:pPr>
        <w:rPr>
          <w:i/>
          <w:iCs/>
          <w:szCs w:val="24"/>
        </w:rPr>
      </w:pPr>
      <w:r w:rsidRPr="002D13B1">
        <w:rPr>
          <w:i/>
          <w:iCs/>
          <w:szCs w:val="24"/>
        </w:rPr>
        <w:t>Дополнительные характеристики:</w:t>
      </w:r>
    </w:p>
    <w:p w14:paraId="527E5D7E" w14:textId="77777777" w:rsidR="002D13B1" w:rsidRPr="002D13B1" w:rsidRDefault="002D13B1" w:rsidP="002D13B1">
      <w:pPr>
        <w:rPr>
          <w:i/>
          <w:iCs/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1725"/>
        <w:gridCol w:w="6240"/>
      </w:tblGrid>
      <w:tr w:rsidR="002D13B1" w:rsidRPr="002D13B1" w14:paraId="1F633C59" w14:textId="77777777" w:rsidTr="00FC01A6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D596F8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Наименование документа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0D8D06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Код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E7EC5C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D13B1" w:rsidRPr="002D13B1" w14:paraId="7CE0FF71" w14:textId="77777777" w:rsidTr="00FC01A6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0EDB4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ОКЗ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FF0E6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8171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D9716C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Операторы машин по изготовлению бумажной массы и бумаги</w:t>
            </w:r>
          </w:p>
        </w:tc>
      </w:tr>
      <w:tr w:rsidR="002D13B1" w:rsidRPr="002D13B1" w14:paraId="661AE7C5" w14:textId="77777777" w:rsidTr="00FC01A6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B48FA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ЕТКС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F6FDD0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-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73E4BC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Загрузчик балансов в </w:t>
            </w:r>
            <w:proofErr w:type="spellStart"/>
            <w:r w:rsidRPr="002D13B1">
              <w:rPr>
                <w:szCs w:val="24"/>
              </w:rPr>
              <w:t>дифебреры</w:t>
            </w:r>
            <w:proofErr w:type="spellEnd"/>
          </w:p>
        </w:tc>
      </w:tr>
      <w:tr w:rsidR="002D13B1" w:rsidRPr="002D13B1" w14:paraId="1E3D976E" w14:textId="77777777" w:rsidTr="00FC01A6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3A6ADA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ОКПДТР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21F175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11835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38DB31" w14:textId="77777777" w:rsidR="002D13B1" w:rsidRPr="002D13B1" w:rsidRDefault="002D13B1" w:rsidP="00FC01A6">
            <w:pPr>
              <w:rPr>
                <w:szCs w:val="24"/>
              </w:rPr>
            </w:pPr>
            <w:proofErr w:type="spellStart"/>
            <w:r w:rsidRPr="002D13B1">
              <w:rPr>
                <w:szCs w:val="24"/>
              </w:rPr>
              <w:t>Дефибрерщик</w:t>
            </w:r>
            <w:proofErr w:type="spellEnd"/>
          </w:p>
        </w:tc>
      </w:tr>
    </w:tbl>
    <w:p w14:paraId="3BE72C61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p w14:paraId="2E9E61C7" w14:textId="77777777" w:rsidR="002D13B1" w:rsidRPr="002D13B1" w:rsidRDefault="002D13B1" w:rsidP="002D13B1">
      <w:pPr>
        <w:rPr>
          <w:i/>
          <w:iCs/>
          <w:szCs w:val="24"/>
        </w:rPr>
      </w:pPr>
      <w:r w:rsidRPr="002D13B1">
        <w:rPr>
          <w:i/>
          <w:iCs/>
          <w:szCs w:val="24"/>
        </w:rPr>
        <w:t>3.2.1. Трудовая функция</w:t>
      </w:r>
    </w:p>
    <w:p w14:paraId="0D19CF49" w14:textId="77777777" w:rsidR="002D13B1" w:rsidRPr="002D13B1" w:rsidRDefault="002D13B1" w:rsidP="002D13B1">
      <w:pPr>
        <w:rPr>
          <w:i/>
          <w:iCs/>
          <w:szCs w:val="24"/>
        </w:rPr>
      </w:pPr>
      <w:r w:rsidRPr="002D13B1">
        <w:rPr>
          <w:i/>
          <w:iCs/>
          <w:szCs w:val="24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3360"/>
        <w:gridCol w:w="1095"/>
        <w:gridCol w:w="1155"/>
        <w:gridCol w:w="1695"/>
        <w:gridCol w:w="900"/>
      </w:tblGrid>
      <w:tr w:rsidR="002D13B1" w:rsidRPr="002D13B1" w14:paraId="12F0CA44" w14:textId="77777777" w:rsidTr="00FC01A6"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1DBA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Наименование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C3FE4A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Подготовка и обслуживание оборудования загрузки балансовой древесины в шахты дефибреров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F4350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Код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61327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B/01.3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996C3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Уровень</w:t>
            </w:r>
          </w:p>
          <w:p w14:paraId="58797747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(подуровень)</w:t>
            </w:r>
          </w:p>
          <w:p w14:paraId="46E1C0B9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квалификации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B628E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3</w:t>
            </w:r>
          </w:p>
        </w:tc>
      </w:tr>
    </w:tbl>
    <w:p w14:paraId="3A8C3CAA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1395"/>
        <w:gridCol w:w="585"/>
        <w:gridCol w:w="1995"/>
        <w:gridCol w:w="1395"/>
        <w:gridCol w:w="2340"/>
      </w:tblGrid>
      <w:tr w:rsidR="002D13B1" w:rsidRPr="002D13B1" w14:paraId="074EDE9B" w14:textId="77777777" w:rsidTr="00FC01A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014C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Происхождение</w:t>
            </w:r>
          </w:p>
          <w:p w14:paraId="6B2B14E0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трудовой функции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CC0B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Оригинал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B447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X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E646C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Заимствовано из оригинала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F38E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6120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54F1C505" w14:textId="77777777" w:rsidTr="00FC01A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BE9308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1B98FC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C8D7C8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0B0480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Код оригинала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B86B1C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5A204554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7380"/>
      </w:tblGrid>
      <w:tr w:rsidR="002D13B1" w:rsidRPr="002D13B1" w14:paraId="58B8D911" w14:textId="77777777" w:rsidTr="00FC01A6">
        <w:tc>
          <w:tcPr>
            <w:tcW w:w="28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1092AA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Трудовые действия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D753D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Выявление возможных неисправностей оборудования, контрольно-измерительных приборов и автоматики и коммуникаций для подачи балансовой древесины в шахты дефибреров</w:t>
            </w:r>
          </w:p>
        </w:tc>
      </w:tr>
      <w:tr w:rsidR="002D13B1" w:rsidRPr="002D13B1" w14:paraId="4DC2E9A3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C3937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DBDD3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Информирование мастера смены о выявленных неисправностях и нарушениях в установленном порядке</w:t>
            </w:r>
          </w:p>
        </w:tc>
      </w:tr>
      <w:tr w:rsidR="002D13B1" w:rsidRPr="002D13B1" w14:paraId="620741F4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9FDD0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DAE81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Устранение выявленных неисправностей по заданию сменного мастера</w:t>
            </w:r>
          </w:p>
        </w:tc>
      </w:tr>
      <w:tr w:rsidR="002D13B1" w:rsidRPr="002D13B1" w14:paraId="4195B6CB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A07EE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8F0A95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Пуск оборудования подачи балансовой древесины в шахты дефибреров в соответствии с инструкцией по эксплуатации</w:t>
            </w:r>
          </w:p>
        </w:tc>
      </w:tr>
      <w:tr w:rsidR="002D13B1" w:rsidRPr="002D13B1" w14:paraId="5DD2C750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25A39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9BF355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Своевременное выявление в течение смены путем визуального наблюдения и по показаниям регулирующей и контрольно-измерительной аппаратуры отклонений в режиме подачи балансовой древесины в шахты дефибреров</w:t>
            </w:r>
          </w:p>
        </w:tc>
      </w:tr>
      <w:tr w:rsidR="002D13B1" w:rsidRPr="002D13B1" w14:paraId="6D09A390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5342E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1FCD08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Оперативное регулирование работы оборудования при выявлении отклонений с использованием пускорегулирующей аппаратуры</w:t>
            </w:r>
          </w:p>
        </w:tc>
      </w:tr>
      <w:tr w:rsidR="002D13B1" w:rsidRPr="002D13B1" w14:paraId="38EBC108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4CE97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06335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Останов оборудования подачи балансовой древесины в шахты дефибреров в соответствии с инструкцией по эксплуатации</w:t>
            </w:r>
          </w:p>
        </w:tc>
      </w:tr>
      <w:tr w:rsidR="002D13B1" w:rsidRPr="002D13B1" w14:paraId="18EA0560" w14:textId="77777777" w:rsidTr="00FC01A6">
        <w:tc>
          <w:tcPr>
            <w:tcW w:w="28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592D7E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Необходимые умения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330F98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Контролировать исправность оборудования подачи балансовой древесины</w:t>
            </w:r>
          </w:p>
        </w:tc>
      </w:tr>
      <w:tr w:rsidR="002D13B1" w:rsidRPr="002D13B1" w14:paraId="685AF026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CEE78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B54D16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Контролировать состояние регулирующей и контрольно-измерительной аппаратуры</w:t>
            </w:r>
          </w:p>
        </w:tc>
      </w:tr>
      <w:tr w:rsidR="002D13B1" w:rsidRPr="002D13B1" w14:paraId="6EE30F6F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BD3A0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B2513A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Включать оборудование в работу в плановом режиме</w:t>
            </w:r>
          </w:p>
        </w:tc>
      </w:tr>
      <w:tr w:rsidR="002D13B1" w:rsidRPr="002D13B1" w14:paraId="1EEF7AD2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40EB6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45197C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Безопасно пользоваться инструментом для устранения неполадок</w:t>
            </w:r>
          </w:p>
        </w:tc>
      </w:tr>
      <w:tr w:rsidR="002D13B1" w:rsidRPr="002D13B1" w14:paraId="58EB3E7F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79CC9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56A456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Контролировать процесс подачи балансовой древесины в шахты дефибреров</w:t>
            </w:r>
          </w:p>
        </w:tc>
      </w:tr>
      <w:tr w:rsidR="002D13B1" w:rsidRPr="002D13B1" w14:paraId="087F86BA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9845F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8227A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Пользоваться средствами радиотелефонной и звуковой связи</w:t>
            </w:r>
          </w:p>
        </w:tc>
      </w:tr>
      <w:tr w:rsidR="002D13B1" w:rsidRPr="002D13B1" w14:paraId="2C7DDCFE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05055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F6A0A6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Останавливать оборудование в плановом режиме</w:t>
            </w:r>
          </w:p>
        </w:tc>
      </w:tr>
      <w:tr w:rsidR="002D13B1" w:rsidRPr="002D13B1" w14:paraId="0CE24E1B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3CA32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C0DCC6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Безопасно останавливать оборудование при помощи аварийных </w:t>
            </w:r>
            <w:r w:rsidRPr="002D13B1">
              <w:rPr>
                <w:szCs w:val="24"/>
              </w:rPr>
              <w:lastRenderedPageBreak/>
              <w:t>кнопок</w:t>
            </w:r>
          </w:p>
        </w:tc>
      </w:tr>
      <w:tr w:rsidR="002D13B1" w:rsidRPr="002D13B1" w14:paraId="5EF53BEE" w14:textId="77777777" w:rsidTr="00FC01A6">
        <w:tc>
          <w:tcPr>
            <w:tcW w:w="28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DB21CC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lastRenderedPageBreak/>
              <w:t>Необходимые знания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AC6D98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Устройство, принцип работы и правила эксплуатации оборудования участка подачи балансовой древесины в шахты дефибреров</w:t>
            </w:r>
          </w:p>
        </w:tc>
      </w:tr>
      <w:tr w:rsidR="002D13B1" w:rsidRPr="002D13B1" w14:paraId="2723EAF7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8FFE4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4D8CE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Требования, предъявляемые к качеству балансовой древесины</w:t>
            </w:r>
          </w:p>
        </w:tc>
      </w:tr>
      <w:tr w:rsidR="002D13B1" w:rsidRPr="002D13B1" w14:paraId="3BD8F0D8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9D1A2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EC0DC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Правила укладки балансов в шахты дефибреров</w:t>
            </w:r>
          </w:p>
        </w:tc>
      </w:tr>
      <w:tr w:rsidR="002D13B1" w:rsidRPr="002D13B1" w14:paraId="4CCE8A92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C63BE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AB184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Признаки неисправности обслуживаемого оборудования</w:t>
            </w:r>
          </w:p>
        </w:tc>
      </w:tr>
      <w:tr w:rsidR="002D13B1" w:rsidRPr="002D13B1" w14:paraId="1B1698DA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6E0C7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09EEA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Правила и способы проверки работоспособности оборудования</w:t>
            </w:r>
          </w:p>
        </w:tc>
      </w:tr>
      <w:tr w:rsidR="002D13B1" w:rsidRPr="002D13B1" w14:paraId="5ABF4470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29E8A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B8E895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Инструкции по ремонту обслуживаемого оборудования</w:t>
            </w:r>
          </w:p>
        </w:tc>
      </w:tr>
      <w:tr w:rsidR="002D13B1" w:rsidRPr="002D13B1" w14:paraId="0771336B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1723F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78DADE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Назначение инструментов и приспособлений для ремонта оборудования</w:t>
            </w:r>
          </w:p>
        </w:tc>
      </w:tr>
      <w:tr w:rsidR="002D13B1" w:rsidRPr="002D13B1" w14:paraId="35A2E75E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E4F43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C38A7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Правила пуска и останова оборудования подачи балансовой древесины в шахты дефибреров</w:t>
            </w:r>
          </w:p>
        </w:tc>
      </w:tr>
      <w:tr w:rsidR="002D13B1" w:rsidRPr="002D13B1" w14:paraId="58C73886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2E494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57DD08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Порядок действия при аварийных ситуациях</w:t>
            </w:r>
          </w:p>
        </w:tc>
      </w:tr>
      <w:tr w:rsidR="002D13B1" w:rsidRPr="002D13B1" w14:paraId="6739F153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0447E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E0917A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Правила подготовки оборудования к проведению планово-предупредительного ремонта</w:t>
            </w:r>
          </w:p>
        </w:tc>
      </w:tr>
      <w:tr w:rsidR="002D13B1" w:rsidRPr="002D13B1" w14:paraId="0EE02BDE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BEE98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2D1735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2D13B1" w:rsidRPr="002D13B1" w14:paraId="420CD9AF" w14:textId="77777777" w:rsidTr="00FC01A6"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FF8E6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Другие характеристики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08074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-</w:t>
            </w:r>
          </w:p>
        </w:tc>
      </w:tr>
    </w:tbl>
    <w:p w14:paraId="0207D7B5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p w14:paraId="01EAF906" w14:textId="77777777" w:rsidR="002D13B1" w:rsidRPr="002D13B1" w:rsidRDefault="002D13B1" w:rsidP="002D13B1">
      <w:pPr>
        <w:rPr>
          <w:i/>
          <w:iCs/>
          <w:szCs w:val="24"/>
        </w:rPr>
      </w:pPr>
      <w:r w:rsidRPr="002D13B1">
        <w:rPr>
          <w:i/>
          <w:iCs/>
          <w:szCs w:val="24"/>
        </w:rPr>
        <w:t>3.2.2. Трудовая функция</w:t>
      </w:r>
    </w:p>
    <w:p w14:paraId="2E600C7C" w14:textId="77777777" w:rsidR="002D13B1" w:rsidRPr="002D13B1" w:rsidRDefault="002D13B1" w:rsidP="002D13B1">
      <w:pPr>
        <w:rPr>
          <w:i/>
          <w:iCs/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3360"/>
        <w:gridCol w:w="1095"/>
        <w:gridCol w:w="1155"/>
        <w:gridCol w:w="1695"/>
        <w:gridCol w:w="900"/>
      </w:tblGrid>
      <w:tr w:rsidR="002D13B1" w:rsidRPr="002D13B1" w14:paraId="02D9E826" w14:textId="77777777" w:rsidTr="00FC01A6"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BCF7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Наименование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E2623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Регулирование технологических параметров работы оборудования для загрузки балансовой древесины в шахты дефибреров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FBAD8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Код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FAD89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B/02.3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13C08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Уровень</w:t>
            </w:r>
          </w:p>
          <w:p w14:paraId="37E8E1E3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(подуровень)</w:t>
            </w:r>
          </w:p>
          <w:p w14:paraId="7C2E9947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квалификации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B3480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3</w:t>
            </w:r>
          </w:p>
        </w:tc>
      </w:tr>
    </w:tbl>
    <w:p w14:paraId="7CAB9E84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1395"/>
        <w:gridCol w:w="585"/>
        <w:gridCol w:w="1995"/>
        <w:gridCol w:w="1395"/>
        <w:gridCol w:w="2340"/>
      </w:tblGrid>
      <w:tr w:rsidR="002D13B1" w:rsidRPr="002D13B1" w14:paraId="00A517F5" w14:textId="77777777" w:rsidTr="00FC01A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D2E4E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Происхождение</w:t>
            </w:r>
          </w:p>
          <w:p w14:paraId="4C165CF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трудовой функции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89E5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Оригинал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FFF3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X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EF258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Заимствовано из оригинала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3DC2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0C6B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45D50884" w14:textId="77777777" w:rsidTr="00FC01A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94B69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2CCB1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7824AC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23A2DD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Код оригинала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2BE3F6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18B499FB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7322"/>
        <w:gridCol w:w="210"/>
      </w:tblGrid>
      <w:tr w:rsidR="002D13B1" w:rsidRPr="002D13B1" w14:paraId="22436062" w14:textId="77777777" w:rsidTr="00FC01A6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83FD7C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Трудовые действия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A06CF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Удаление нестандартного баланса с лент транспортеров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02CC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5A99F8D1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5404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04CAB6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Ликвидация заторов баланса на ленте транспортера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176D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4DF882AB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B3F6B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ECCF60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Регулирование равномерной подачи балансовой древесины в шахты дефибреров в соответствии с требованиями технической документации с помощью регулирующей и контрольно-измерительной аппаратуры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C781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16990AF2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9B250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FA78E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Выявление отклонений уровня загрузки балансовой древесины в шахтах дефибреров</w:t>
            </w:r>
          </w:p>
        </w:tc>
        <w:tc>
          <w:tcPr>
            <w:tcW w:w="0" w:type="auto"/>
            <w:vAlign w:val="center"/>
            <w:hideMark/>
          </w:tcPr>
          <w:p w14:paraId="32FC5D6E" w14:textId="77777777" w:rsidR="002D13B1" w:rsidRPr="002D13B1" w:rsidRDefault="002D13B1" w:rsidP="00FC01A6">
            <w:pPr>
              <w:rPr>
                <w:szCs w:val="24"/>
              </w:rPr>
            </w:pPr>
          </w:p>
        </w:tc>
      </w:tr>
      <w:tr w:rsidR="002D13B1" w:rsidRPr="002D13B1" w14:paraId="4A5BFE5A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5B26B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DA77C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Корректировка соотношения скоростей подачи балансовой древесины и вращения </w:t>
            </w:r>
            <w:proofErr w:type="spellStart"/>
            <w:r w:rsidRPr="002D13B1">
              <w:rPr>
                <w:szCs w:val="24"/>
              </w:rPr>
              <w:t>дефибрерного</w:t>
            </w:r>
            <w:proofErr w:type="spellEnd"/>
            <w:r w:rsidRPr="002D13B1">
              <w:rPr>
                <w:szCs w:val="24"/>
              </w:rPr>
              <w:t xml:space="preserve"> камня с использованием регулирующей и контрольно-измерительной аппаратуры с целью поддержания оптимального уровня балансовой древесины в шахтах дефибреров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2F7DE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305C6280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9A287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1CFB1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Ликвидация заторов шахт дефибреров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9B0B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0E5E5592" w14:textId="77777777" w:rsidTr="00FC01A6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3B8710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Необходимые умения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B9645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Производить загрузку балансовой древесины в шахты дефибреров в соответствии с правилами укладки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BADF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4BC44EE7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57E48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CA6B7E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Контролировать по показаниям регулирующей и контрольно-измерительной аппаратуры соотношение скоростей подачи балансов древесины со скоростью вращения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AAAB8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251CE571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3C9B6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2E242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Контролировать уровень балансов в шахтах дефибреров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CFE1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3EC07279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AEA27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15CCA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Контролировать процесс подачи баланса в шахты дефибреров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937D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7CE82F54" w14:textId="77777777" w:rsidTr="00FC01A6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F4625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Необходимые знания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6DDABA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Принцип работы и правила эксплуатации обслуживаемого оборудования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D0F1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38391FEB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CAB24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EE670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Принцип работы пускорегулирующей и контрольно-измерительной аппаратуры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4825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73CA10F2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A4BD2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8B7BC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Виды, размеры балансовой древесины, используемой для загрузки в шахты дефибреров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83586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1C4C5EBB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907C1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AB49E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Требования, предъявляемые к качеству балансовой древесины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F3E78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2479A18F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AFD4E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347D3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Безопасный уровень балансовой древесины в шахтах дефибреров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485B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11C46C57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79EA6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CE2CE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Правила и способы проверки работоспособности регулирующей и контрольно-измерительной аппаратуры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CA72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3212D61E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D06CB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7A74A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9515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07C2B40F" w14:textId="77777777" w:rsidTr="00FC01A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AD105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Другие характеристики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59CD53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6C790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</w:tbl>
    <w:p w14:paraId="538267A2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p w14:paraId="4CCE96EE" w14:textId="77777777" w:rsidR="002D13B1" w:rsidRPr="002D13B1" w:rsidRDefault="002D13B1" w:rsidP="002D13B1">
      <w:pPr>
        <w:rPr>
          <w:i/>
          <w:iCs/>
          <w:szCs w:val="24"/>
        </w:rPr>
      </w:pPr>
      <w:r w:rsidRPr="002D13B1">
        <w:rPr>
          <w:i/>
          <w:iCs/>
          <w:szCs w:val="24"/>
        </w:rPr>
        <w:t>3.2.3. Трудовая функция</w:t>
      </w:r>
    </w:p>
    <w:p w14:paraId="2C810393" w14:textId="77777777" w:rsidR="002D13B1" w:rsidRPr="002D13B1" w:rsidRDefault="002D13B1" w:rsidP="002D13B1">
      <w:pPr>
        <w:rPr>
          <w:i/>
          <w:iCs/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3360"/>
        <w:gridCol w:w="1095"/>
        <w:gridCol w:w="1155"/>
        <w:gridCol w:w="1695"/>
        <w:gridCol w:w="900"/>
      </w:tblGrid>
      <w:tr w:rsidR="002D13B1" w:rsidRPr="002D13B1" w14:paraId="5F6E108E" w14:textId="77777777" w:rsidTr="00FC01A6"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2F37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Наименование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F23C7A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Прием и сдача смены на участке загрузки балансовой древесины в шахты дефибреров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6C28D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Код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277D5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B/03.3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C13B3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Уровень</w:t>
            </w:r>
          </w:p>
          <w:p w14:paraId="10AC9478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(подуровень)</w:t>
            </w:r>
          </w:p>
          <w:p w14:paraId="47C87C49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квалификации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4DB4D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3</w:t>
            </w:r>
          </w:p>
        </w:tc>
      </w:tr>
    </w:tbl>
    <w:p w14:paraId="1C7E13E5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1395"/>
        <w:gridCol w:w="585"/>
        <w:gridCol w:w="1995"/>
        <w:gridCol w:w="1395"/>
        <w:gridCol w:w="2340"/>
      </w:tblGrid>
      <w:tr w:rsidR="002D13B1" w:rsidRPr="002D13B1" w14:paraId="05C57CFB" w14:textId="77777777" w:rsidTr="00FC01A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DF8C8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Происхождение</w:t>
            </w:r>
          </w:p>
          <w:p w14:paraId="17CDDA2A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трудовой функции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73800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Оригинал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C416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X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6BBE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Заимствовано из оригинала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272F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056FA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12B3224D" w14:textId="77777777" w:rsidTr="00FC01A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58599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71B65E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6E1D0C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5D3A97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Код оригинала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9D758A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 xml:space="preserve">Регистрационный номер профессионального </w:t>
            </w:r>
            <w:r w:rsidRPr="002D13B1">
              <w:rPr>
                <w:szCs w:val="24"/>
              </w:rPr>
              <w:lastRenderedPageBreak/>
              <w:t>стандарта</w:t>
            </w:r>
          </w:p>
        </w:tc>
      </w:tr>
    </w:tbl>
    <w:p w14:paraId="7D379E7D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65"/>
      </w:tblGrid>
      <w:tr w:rsidR="002D13B1" w:rsidRPr="002D13B1" w14:paraId="24637BE9" w14:textId="77777777" w:rsidTr="00FC01A6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C81C4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Трудовые действия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F23EE3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Изучение сменного задания и оперативной информации для планирования работы</w:t>
            </w:r>
          </w:p>
        </w:tc>
      </w:tr>
      <w:tr w:rsidR="002D13B1" w:rsidRPr="002D13B1" w14:paraId="15ABD0FF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54D46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C22FA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Проверка наличия требуемого количества балансовой древесины для обеспечения бесперебойной работы в течение смены</w:t>
            </w:r>
          </w:p>
        </w:tc>
      </w:tr>
      <w:tr w:rsidR="002D13B1" w:rsidRPr="002D13B1" w14:paraId="3215A498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D959C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E16CB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Проверка соответствия состояния рабочего места требованиям охраны труда, пожарной безопасности, производственной санитарии</w:t>
            </w:r>
          </w:p>
        </w:tc>
      </w:tr>
      <w:tr w:rsidR="002D13B1" w:rsidRPr="002D13B1" w14:paraId="00CF88B9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82075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E1D5A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Выявление неисправности оборудования, пускорегулирующей и контрольно-измерительной аппаратуры посредством визуального осмотра</w:t>
            </w:r>
          </w:p>
        </w:tc>
      </w:tr>
      <w:tr w:rsidR="002D13B1" w:rsidRPr="002D13B1" w14:paraId="5654441F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CD522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494E7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Информирование непосредственного руководителя о выявленных неисправностях и нарушениях, недостаточном запасе балансовой древесины в установленном порядке</w:t>
            </w:r>
          </w:p>
        </w:tc>
      </w:tr>
      <w:tr w:rsidR="002D13B1" w:rsidRPr="002D13B1" w14:paraId="7E1A3C99" w14:textId="77777777" w:rsidTr="00FC01A6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C6386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Необходимые умения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6F54E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Контролировать по показаниям пускорегулирующей и контрольно-измерительной аппаратуры и оценивать работу оборудования</w:t>
            </w:r>
          </w:p>
        </w:tc>
      </w:tr>
      <w:tr w:rsidR="002D13B1" w:rsidRPr="002D13B1" w14:paraId="14B53AA3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3A960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D5A203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Оценивать состояние регулирующей и контрольно-измерительной аппаратуры</w:t>
            </w:r>
          </w:p>
        </w:tc>
      </w:tr>
      <w:tr w:rsidR="002D13B1" w:rsidRPr="002D13B1" w14:paraId="65B15393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74820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B69CFC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Контролировать исправность средств сигнализации, первичных средств пожаротушения, освещенность рабочего места, наличие и исправность ограждений</w:t>
            </w:r>
          </w:p>
        </w:tc>
      </w:tr>
      <w:tr w:rsidR="002D13B1" w:rsidRPr="002D13B1" w14:paraId="351C9E1C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01B0C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7A83BC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Пользоваться средствами радиотелефонной и звуковой связи</w:t>
            </w:r>
          </w:p>
        </w:tc>
      </w:tr>
      <w:tr w:rsidR="002D13B1" w:rsidRPr="002D13B1" w14:paraId="0D38B7EC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A77B5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FF24E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Правильно оформлять журнал приема и сдачи смен</w:t>
            </w:r>
          </w:p>
        </w:tc>
      </w:tr>
      <w:tr w:rsidR="002D13B1" w:rsidRPr="002D13B1" w14:paraId="628792AB" w14:textId="77777777" w:rsidTr="00FC01A6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F49D1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Необходимые знания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3A8830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Устройство, принцип работы и правила эксплуатации участка загрузки балансовой древесины в шахты дефибреров</w:t>
            </w:r>
          </w:p>
        </w:tc>
      </w:tr>
      <w:tr w:rsidR="002D13B1" w:rsidRPr="002D13B1" w14:paraId="524E38F2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2A648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81CAD0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Назначение и принцип работы пускорегулирующей и контрольно-измерительной аппаратуры</w:t>
            </w:r>
          </w:p>
        </w:tc>
      </w:tr>
      <w:tr w:rsidR="002D13B1" w:rsidRPr="002D13B1" w14:paraId="43907AE6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B7C46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0B5388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Признаки неисправности оборудования, регулирующей и контрольно-измерительной аппаратуры</w:t>
            </w:r>
          </w:p>
        </w:tc>
      </w:tr>
      <w:tr w:rsidR="002D13B1" w:rsidRPr="002D13B1" w14:paraId="1FC0718B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79203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39495E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Форма и структура оперативного журнала и сменного задания</w:t>
            </w:r>
          </w:p>
        </w:tc>
      </w:tr>
      <w:tr w:rsidR="002D13B1" w:rsidRPr="002D13B1" w14:paraId="0125C338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0A588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6B298C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Правила оформления документации и заполнения оперативного журнала установленной формы</w:t>
            </w:r>
          </w:p>
        </w:tc>
      </w:tr>
      <w:tr w:rsidR="002D13B1" w:rsidRPr="002D13B1" w14:paraId="6A628959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EE947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080988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2D13B1" w:rsidRPr="002D13B1" w14:paraId="0E133A6A" w14:textId="77777777" w:rsidTr="00FC01A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3C02E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Другие характеристики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4772F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-</w:t>
            </w:r>
          </w:p>
        </w:tc>
      </w:tr>
    </w:tbl>
    <w:p w14:paraId="12B4BA92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p w14:paraId="3A662026" w14:textId="77777777" w:rsidR="002D13B1" w:rsidRPr="002D13B1" w:rsidRDefault="002D13B1" w:rsidP="002D13B1">
      <w:pPr>
        <w:rPr>
          <w:i/>
          <w:iCs/>
          <w:szCs w:val="24"/>
        </w:rPr>
      </w:pPr>
      <w:r w:rsidRPr="002D13B1">
        <w:rPr>
          <w:i/>
          <w:iCs/>
          <w:szCs w:val="24"/>
        </w:rPr>
        <w:t>3.3. Обобщенная трудовая функция</w:t>
      </w:r>
    </w:p>
    <w:p w14:paraId="7AEC129D" w14:textId="77777777" w:rsidR="002D13B1" w:rsidRPr="002D13B1" w:rsidRDefault="002D13B1" w:rsidP="002D13B1">
      <w:pPr>
        <w:rPr>
          <w:i/>
          <w:iCs/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3690"/>
        <w:gridCol w:w="1095"/>
        <w:gridCol w:w="855"/>
        <w:gridCol w:w="1695"/>
        <w:gridCol w:w="900"/>
      </w:tblGrid>
      <w:tr w:rsidR="002D13B1" w:rsidRPr="002D13B1" w14:paraId="5F8E9EB8" w14:textId="77777777" w:rsidTr="00FC01A6"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315C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Наименование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B87AF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Сортирование, очистка и сгущение древесной массы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15A1A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Код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A562A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C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83E02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Уровень</w:t>
            </w:r>
          </w:p>
          <w:p w14:paraId="23FFA7C6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квалификации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410A0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3</w:t>
            </w:r>
          </w:p>
        </w:tc>
      </w:tr>
    </w:tbl>
    <w:p w14:paraId="7D6BD574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1395"/>
        <w:gridCol w:w="585"/>
        <w:gridCol w:w="1995"/>
        <w:gridCol w:w="1395"/>
        <w:gridCol w:w="2340"/>
      </w:tblGrid>
      <w:tr w:rsidR="002D13B1" w:rsidRPr="002D13B1" w14:paraId="69F6B7D2" w14:textId="77777777" w:rsidTr="00FC01A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8B076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lastRenderedPageBreak/>
              <w:t>Происхождение обобщенной трудовой функции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6794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Оригинал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8886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X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5431C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Заимствовано из оригинала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C80C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4686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39A158F1" w14:textId="77777777" w:rsidTr="00FC01A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F6E328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7556A3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8994A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1820EF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Код оригинала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B443FE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7DDDDE14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80"/>
      </w:tblGrid>
      <w:tr w:rsidR="002D13B1" w:rsidRPr="002D13B1" w14:paraId="1F7A0EFE" w14:textId="77777777" w:rsidTr="00FC01A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9D9EE0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E4C9B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Оператор очистного оборудования 3-го разряда</w:t>
            </w:r>
          </w:p>
          <w:p w14:paraId="341B8996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Оператор очистного оборудования 4-го разряда</w:t>
            </w:r>
          </w:p>
        </w:tc>
      </w:tr>
      <w:tr w:rsidR="002D13B1" w:rsidRPr="002D13B1" w14:paraId="4EDC1CB3" w14:textId="77777777" w:rsidTr="00FC01A6">
        <w:tc>
          <w:tcPr>
            <w:tcW w:w="10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9DF566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71A5C3AE" w14:textId="77777777" w:rsidTr="00FC01A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45E64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Требования к образованию и обучению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A0172C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Профессиональное обучение - программы профессиональной подготовки по профессиям рабочих</w:t>
            </w:r>
          </w:p>
        </w:tc>
      </w:tr>
      <w:tr w:rsidR="002D13B1" w:rsidRPr="002D13B1" w14:paraId="39F9DB0F" w14:textId="77777777" w:rsidTr="00FC01A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50DC1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Требования к опыту практической работы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18AEE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Стажировка не менее двух недель после окончания профессионального обучения либо опыт работы не менее шести месяцев под руководством оператора установок производства древесной массы на дефибрерах 3-го уровня квалификации</w:t>
            </w:r>
          </w:p>
        </w:tc>
      </w:tr>
      <w:tr w:rsidR="002D13B1" w:rsidRPr="002D13B1" w14:paraId="4C678677" w14:textId="77777777" w:rsidTr="00FC01A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55A8D0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Особые условия допуска к работе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3A0FA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К работе допускаются лица, достигшие 18 лет, прошедшие обучение безопасным методам и приемам выполнения работ и оказания первой помощи пострадавшим на производстве, инструктаж по охране труда, стажировку на рабочем месте, проверку знаний требований охраны труда и получившие об этом соответствующее удостоверение</w:t>
            </w:r>
          </w:p>
          <w:p w14:paraId="64773635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2D13B1" w:rsidRPr="002D13B1" w14:paraId="69EFD88D" w14:textId="77777777" w:rsidTr="00FC01A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9E5CB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Другие характеристики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56EDD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Рекомендуется профессиональное обучение - программы переподготовки рабочих, программы повышения квалификации рабочих</w:t>
            </w:r>
          </w:p>
        </w:tc>
      </w:tr>
    </w:tbl>
    <w:p w14:paraId="31538BF0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p w14:paraId="6D2C538C" w14:textId="77777777" w:rsidR="002D13B1" w:rsidRPr="002D13B1" w:rsidRDefault="002D13B1" w:rsidP="002D13B1">
      <w:pPr>
        <w:rPr>
          <w:i/>
          <w:iCs/>
          <w:szCs w:val="24"/>
        </w:rPr>
      </w:pPr>
      <w:r w:rsidRPr="002D13B1">
        <w:rPr>
          <w:i/>
          <w:iCs/>
          <w:szCs w:val="24"/>
        </w:rPr>
        <w:t>Дополнительные характеристики:</w:t>
      </w:r>
    </w:p>
    <w:p w14:paraId="588E0823" w14:textId="77777777" w:rsidR="002D13B1" w:rsidRPr="002D13B1" w:rsidRDefault="002D13B1" w:rsidP="002D13B1">
      <w:pPr>
        <w:rPr>
          <w:i/>
          <w:iCs/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1695"/>
        <w:gridCol w:w="6255"/>
      </w:tblGrid>
      <w:tr w:rsidR="002D13B1" w:rsidRPr="002D13B1" w14:paraId="73FBC85D" w14:textId="77777777" w:rsidTr="00FC01A6"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DAFE4E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Наименование документа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5ADD22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Код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E269A5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D13B1" w:rsidRPr="002D13B1" w14:paraId="37DD9EBB" w14:textId="77777777" w:rsidTr="00FC01A6"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42876E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ОКЗ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52532A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8171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4D41A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Операторы машин по изготовлению бумажной массы и бумаги</w:t>
            </w:r>
          </w:p>
        </w:tc>
      </w:tr>
      <w:tr w:rsidR="002D13B1" w:rsidRPr="002D13B1" w14:paraId="04457028" w14:textId="77777777" w:rsidTr="00FC01A6"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1F42B3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ЕТКС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EB3E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§ 218, 219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588DD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Оператор очистного оборудования 3-го, 4-го разряда</w:t>
            </w:r>
          </w:p>
        </w:tc>
      </w:tr>
      <w:tr w:rsidR="002D13B1" w:rsidRPr="002D13B1" w14:paraId="55D29F01" w14:textId="77777777" w:rsidTr="00FC01A6"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EC714A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ОКПДТР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C31E0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15782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635C2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Оператор очистного оборудования</w:t>
            </w:r>
          </w:p>
        </w:tc>
      </w:tr>
    </w:tbl>
    <w:p w14:paraId="0C2ABF9C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p w14:paraId="5F0579C5" w14:textId="77777777" w:rsidR="002D13B1" w:rsidRPr="002D13B1" w:rsidRDefault="002D13B1" w:rsidP="002D13B1">
      <w:pPr>
        <w:rPr>
          <w:i/>
          <w:iCs/>
          <w:szCs w:val="24"/>
        </w:rPr>
      </w:pPr>
      <w:r w:rsidRPr="002D13B1">
        <w:rPr>
          <w:i/>
          <w:iCs/>
          <w:szCs w:val="24"/>
        </w:rPr>
        <w:t>3.3.1. Трудовая функция</w:t>
      </w:r>
    </w:p>
    <w:p w14:paraId="701D59F3" w14:textId="77777777" w:rsidR="002D13B1" w:rsidRPr="002D13B1" w:rsidRDefault="002D13B1" w:rsidP="002D13B1">
      <w:pPr>
        <w:rPr>
          <w:i/>
          <w:iCs/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3360"/>
        <w:gridCol w:w="1095"/>
        <w:gridCol w:w="1155"/>
        <w:gridCol w:w="1695"/>
        <w:gridCol w:w="900"/>
      </w:tblGrid>
      <w:tr w:rsidR="002D13B1" w:rsidRPr="002D13B1" w14:paraId="4A8F66A3" w14:textId="77777777" w:rsidTr="00FC01A6"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0A1E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Наименование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1F3670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Подготовка и обслуживание оборудования сортирования, </w:t>
            </w:r>
            <w:r w:rsidRPr="002D13B1">
              <w:rPr>
                <w:szCs w:val="24"/>
              </w:rPr>
              <w:lastRenderedPageBreak/>
              <w:t>очистки и сгущения древесной массы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850A3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lastRenderedPageBreak/>
              <w:t>Код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A50E8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C/01.3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ED05C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Уровень</w:t>
            </w:r>
          </w:p>
          <w:p w14:paraId="414C51D5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(подуровень)</w:t>
            </w:r>
          </w:p>
          <w:p w14:paraId="27EC2E40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lastRenderedPageBreak/>
              <w:t>квалификации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706DF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lastRenderedPageBreak/>
              <w:t>3</w:t>
            </w:r>
          </w:p>
        </w:tc>
      </w:tr>
    </w:tbl>
    <w:p w14:paraId="7A615BF2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1395"/>
        <w:gridCol w:w="585"/>
        <w:gridCol w:w="1995"/>
        <w:gridCol w:w="1395"/>
        <w:gridCol w:w="2340"/>
      </w:tblGrid>
      <w:tr w:rsidR="002D13B1" w:rsidRPr="002D13B1" w14:paraId="0A45A7A2" w14:textId="77777777" w:rsidTr="00FC01A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13FD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Происхождение</w:t>
            </w:r>
          </w:p>
          <w:p w14:paraId="24CBB8C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трудовой функции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DA78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Оригинал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0C71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X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2065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Заимствовано из оригинала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AC4D3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D9E7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0299C4FF" w14:textId="77777777" w:rsidTr="00FC01A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3CA840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0F7426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E7818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624E26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Код оригинала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5CE3BE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60271D5D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7337"/>
        <w:gridCol w:w="210"/>
      </w:tblGrid>
      <w:tr w:rsidR="002D13B1" w:rsidRPr="002D13B1" w14:paraId="63AA2231" w14:textId="77777777" w:rsidTr="00FC01A6">
        <w:tc>
          <w:tcPr>
            <w:tcW w:w="28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9E5180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Трудовые действия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A98EB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Выявление возможных неисправностей оборудования, регулирующей и контрольно-измерительной аппаратуры, коммуникаций на участке сортирования, очистки и сгущения древесной массы перед пуском путем визуального осмотра и контрольных включений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5D06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1004797A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E92E9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86B7B5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Информирование непосредственного руководителя о выявленных неисправностях и нарушениях в установленном порядке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26408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6189C366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4E662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F705C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Устранение выявленных неисправностей по заданию сменного мастера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4BA3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5D96DDC6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A08F3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D65DDE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Пуск оборудования сортирования, очистки и сгущения древесной массы в соответствии с требованиями технической документации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BF6C6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7F0817E1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6D895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6FBC4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Своевременное выявление в течение смены отклонений в режиме работы оборудования участка сортирования, очистки и сгущения древесной массы по показаниям контрольно-измерительной аппаратуры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7864C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3E42F829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8FFC2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C89A68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Регулирование параметров работы оборудования сортирования, очистки и сгущения древесной массы при выявлении отклонений с использованием регулирующей и контрольно-измерительной аппаратуры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8550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7B5530EB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71815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A3B9A5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Останов оборудования участка сортирования, очистки и сгущения древесной массы в соответствии с технической документацией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5A485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7FD9A155" w14:textId="77777777" w:rsidTr="00FC01A6">
        <w:tc>
          <w:tcPr>
            <w:tcW w:w="28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42A6D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Необходимые умения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06C57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Оценивать исправность обслуживаемого оборудования коммуникаций, запорно-регулирующей арматуры и их готовность к пуску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1634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78164862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F2939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AD4665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Контролировать состояние регулирующей и контрольно-измерительной аппаратуры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296F6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73D5706D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3E2D2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815880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Включать оборудование в работу в соответствии с правилами эксплуатации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CE18C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7839BEFF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70B1E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8271F6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Контролировать отклонения в режиме работы </w:t>
            </w:r>
            <w:proofErr w:type="gramStart"/>
            <w:r w:rsidRPr="002D13B1">
              <w:rPr>
                <w:szCs w:val="24"/>
              </w:rPr>
              <w:t>оборудования</w:t>
            </w:r>
            <w:proofErr w:type="gramEnd"/>
            <w:r w:rsidRPr="002D13B1">
              <w:rPr>
                <w:szCs w:val="24"/>
              </w:rPr>
              <w:t xml:space="preserve"> по показаниям регулирующей и контрольно-измерительной аппаратуры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AD21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0D66DFC4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14142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116E25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Контролировать процесс сортирования, очистки и сгущения древесной массы в течение смены</w:t>
            </w:r>
          </w:p>
        </w:tc>
        <w:tc>
          <w:tcPr>
            <w:tcW w:w="0" w:type="auto"/>
            <w:vAlign w:val="center"/>
            <w:hideMark/>
          </w:tcPr>
          <w:p w14:paraId="17BB743C" w14:textId="77777777" w:rsidR="002D13B1" w:rsidRPr="002D13B1" w:rsidRDefault="002D13B1" w:rsidP="00FC01A6">
            <w:pPr>
              <w:rPr>
                <w:szCs w:val="24"/>
              </w:rPr>
            </w:pPr>
          </w:p>
        </w:tc>
      </w:tr>
      <w:tr w:rsidR="002D13B1" w:rsidRPr="002D13B1" w14:paraId="6CCD5E81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31DFF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C29788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Останавливать оборудование в плановом режиме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BF25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11CDA126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F65B7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DDD1B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Безопасно останавливать оборудование при помощи аварийных кнопок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2D763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215C01B8" w14:textId="77777777" w:rsidTr="00FC01A6">
        <w:tc>
          <w:tcPr>
            <w:tcW w:w="28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ABDA6A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Необходимые знания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E6E36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Устройство, принцип работы и правила эксплуатации оборудования участка сортирования и очистки древесной массы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EF0E3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4D700863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AADBC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A7E07C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Схема коммуникаций древесной массы, оборотной воды и сгущенных отходов, расположение запорно-регулирующей арматуры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BD10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0328C573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E92EF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57B3E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Правила и способы проверки работоспособности оборудования, коммуникаций и запорно-регулирующей арматуры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DF0B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7A22C3AC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B70E4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96C9CC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Признаки неисправности регулирующей и контрольно-измерительной аппаратуры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88853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68DE163D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99080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E9517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Назначение инструментов и приспособлений, используемых для ремонта обслуживаемого оборудования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65F2C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63214A88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81AA5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F308C6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Инструкции по ремонту оборудования участка сортирования, очистки и сгущения древесной массы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49628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44671EF5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5209F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3125BE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Правила пуска и останова оборудования участка сортирования, очистки и сгущения древесной массы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1A36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68DFBA50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B63D0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D0EEFE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Термины и определения понятий в области участка сортирования, очистки и сгущения волокнистых масс целлюлозно-бумажного производства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D443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5F5002BB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B8D50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938BC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Порядок действия при аварийных ситуациях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27C1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19D2315B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5A17E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91254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Расположение аварийных кнопок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0121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22A877BB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C2A5B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B1A4AC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Правила подготовки к проведению планово-предупредительного ремонта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73C7E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3768D6A6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5FF20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193F5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F1EA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681B3905" w14:textId="77777777" w:rsidTr="00FC01A6"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FF6530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Другие характеристики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D9B5D6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18C95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</w:tbl>
    <w:p w14:paraId="77676F9F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p w14:paraId="56321BCC" w14:textId="77777777" w:rsidR="002D13B1" w:rsidRPr="002D13B1" w:rsidRDefault="002D13B1" w:rsidP="002D13B1">
      <w:pPr>
        <w:rPr>
          <w:i/>
          <w:iCs/>
          <w:szCs w:val="24"/>
        </w:rPr>
      </w:pPr>
      <w:r w:rsidRPr="002D13B1">
        <w:rPr>
          <w:i/>
          <w:iCs/>
          <w:szCs w:val="24"/>
        </w:rPr>
        <w:t>3.3.2. Трудовая функция</w:t>
      </w:r>
    </w:p>
    <w:p w14:paraId="5B6156AC" w14:textId="77777777" w:rsidR="002D13B1" w:rsidRPr="002D13B1" w:rsidRDefault="002D13B1" w:rsidP="002D13B1">
      <w:pPr>
        <w:rPr>
          <w:i/>
          <w:iCs/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3360"/>
        <w:gridCol w:w="1095"/>
        <w:gridCol w:w="1155"/>
        <w:gridCol w:w="1695"/>
        <w:gridCol w:w="900"/>
      </w:tblGrid>
      <w:tr w:rsidR="002D13B1" w:rsidRPr="002D13B1" w14:paraId="34F6ED3B" w14:textId="77777777" w:rsidTr="00FC01A6"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6DE1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Наименование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C34835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Регулирование технологических параметров работы оборудования сортирования, очистки и сгущения древесной массы, обеспечивающих получение древесной массы с заданными параметрами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6255E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Код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47A9E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C/02.3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0AF5A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Уровень</w:t>
            </w:r>
          </w:p>
          <w:p w14:paraId="4073F320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(подуровень)</w:t>
            </w:r>
          </w:p>
          <w:p w14:paraId="3B42EDE3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квалификации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D0073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3</w:t>
            </w:r>
          </w:p>
        </w:tc>
      </w:tr>
    </w:tbl>
    <w:p w14:paraId="7FF7C5C6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1395"/>
        <w:gridCol w:w="585"/>
        <w:gridCol w:w="1995"/>
        <w:gridCol w:w="1395"/>
        <w:gridCol w:w="2340"/>
      </w:tblGrid>
      <w:tr w:rsidR="002D13B1" w:rsidRPr="002D13B1" w14:paraId="121C2E95" w14:textId="77777777" w:rsidTr="00FC01A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B38DC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Происхождение</w:t>
            </w:r>
          </w:p>
          <w:p w14:paraId="2F713A65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трудовой функции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A12CE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Оригинал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021B5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X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9F16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Заимствовано из оригинала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F9FD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2D7C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01825878" w14:textId="77777777" w:rsidTr="00FC01A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33BC5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CCD72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67D26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00B42E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Код оригинала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0D40F8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 xml:space="preserve">Регистрационный номер </w:t>
            </w:r>
            <w:r w:rsidRPr="002D13B1">
              <w:rPr>
                <w:szCs w:val="24"/>
              </w:rPr>
              <w:lastRenderedPageBreak/>
              <w:t>профессионального стандарта</w:t>
            </w:r>
          </w:p>
        </w:tc>
      </w:tr>
    </w:tbl>
    <w:p w14:paraId="00889624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7395"/>
      </w:tblGrid>
      <w:tr w:rsidR="002D13B1" w:rsidRPr="002D13B1" w14:paraId="3F8EE646" w14:textId="77777777" w:rsidTr="00FC01A6">
        <w:tc>
          <w:tcPr>
            <w:tcW w:w="28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F48C7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Трудовые действия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BC943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Регулирование подачи древесной массы на ее сортирование, очистку и сгущение в соответствии с требованиями технической документации визуально и с помощью контрольно-измерительной аппаратуры</w:t>
            </w:r>
          </w:p>
        </w:tc>
      </w:tr>
      <w:tr w:rsidR="002D13B1" w:rsidRPr="002D13B1" w14:paraId="79027FEE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4D6F5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575270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Выявление выпуска некачественной древесной массы по показателям лабораторного контроля</w:t>
            </w:r>
          </w:p>
        </w:tc>
      </w:tr>
      <w:tr w:rsidR="002D13B1" w:rsidRPr="002D13B1" w14:paraId="357FD6B3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2C738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D18FA0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Корректировка с использованием регулирующей и контрольно-измерительной аппаратуры технологических параметров процесса сортирования и очистки древесной массы с целью повышения ее качества</w:t>
            </w:r>
          </w:p>
        </w:tc>
      </w:tr>
      <w:tr w:rsidR="002D13B1" w:rsidRPr="002D13B1" w14:paraId="7B4BE101" w14:textId="77777777" w:rsidTr="00FC01A6">
        <w:tc>
          <w:tcPr>
            <w:tcW w:w="28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5C683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Необходимые умения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17FCD8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Контролировать по показаниям контрольно-измерительных приборов и определять отклонения технологических параметров сортирования, очистки и сгущения древесной массы</w:t>
            </w:r>
          </w:p>
        </w:tc>
      </w:tr>
      <w:tr w:rsidR="002D13B1" w:rsidRPr="002D13B1" w14:paraId="6051A6AC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3CAD7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896E1A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По анализам лабораторного контроля оценивать качество древесной массы</w:t>
            </w:r>
          </w:p>
        </w:tc>
      </w:tr>
      <w:tr w:rsidR="002D13B1" w:rsidRPr="002D13B1" w14:paraId="6170B67C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3FC69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A71F8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Контролировать работу сортирующего, очистного и сгущающего оборудования в течение смены</w:t>
            </w:r>
          </w:p>
        </w:tc>
      </w:tr>
      <w:tr w:rsidR="002D13B1" w:rsidRPr="002D13B1" w14:paraId="7F7E1824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5A16B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DE4EB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Включать в работу и останавливать оборудование в плановом режиме</w:t>
            </w:r>
          </w:p>
        </w:tc>
      </w:tr>
      <w:tr w:rsidR="002D13B1" w:rsidRPr="002D13B1" w14:paraId="3383B386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12B98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A22C20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Дозировать древесную массу, оборотную воду на сортировки и очистное оборудование</w:t>
            </w:r>
          </w:p>
        </w:tc>
      </w:tr>
      <w:tr w:rsidR="002D13B1" w:rsidRPr="002D13B1" w14:paraId="71D0DBCA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AE4BC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75DDF6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Пользоваться средствами радиотелефонной и звуковой связи</w:t>
            </w:r>
          </w:p>
        </w:tc>
      </w:tr>
      <w:tr w:rsidR="002D13B1" w:rsidRPr="002D13B1" w14:paraId="3C3A622B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CC1C6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F2D0A0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Безопасно останавливать оборудование при помощи аварийных кнопок</w:t>
            </w:r>
          </w:p>
        </w:tc>
      </w:tr>
      <w:tr w:rsidR="002D13B1" w:rsidRPr="002D13B1" w14:paraId="4AD7A28F" w14:textId="77777777" w:rsidTr="00FC01A6">
        <w:tc>
          <w:tcPr>
            <w:tcW w:w="28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D4CF8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Необходимые знания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29776E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Устройство, принцип работы и правила эксплуатации обслуживаемого оборудования</w:t>
            </w:r>
          </w:p>
        </w:tc>
      </w:tr>
      <w:tr w:rsidR="002D13B1" w:rsidRPr="002D13B1" w14:paraId="382077A9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41B7E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1F9EE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Схема коммуникаций древесной массы, оборотной воды участка сортирования, очистки и сгущения древесной массы</w:t>
            </w:r>
          </w:p>
        </w:tc>
      </w:tr>
      <w:tr w:rsidR="002D13B1" w:rsidRPr="002D13B1" w14:paraId="293DA0E0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B6383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457F9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Принцип работы регулирующей и контрольно-измерительной аппаратуры</w:t>
            </w:r>
          </w:p>
        </w:tc>
      </w:tr>
      <w:tr w:rsidR="002D13B1" w:rsidRPr="002D13B1" w14:paraId="61650D72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16800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0F8B70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Технологический режим сортирования, очистки и сгущения древесной массы</w:t>
            </w:r>
          </w:p>
        </w:tc>
      </w:tr>
      <w:tr w:rsidR="002D13B1" w:rsidRPr="002D13B1" w14:paraId="41B964F8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1AC5F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FEB02C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Нормы расхода древесной массы, воды, электроэнергии на процесс сортирования, очистки и сгущения древесной массы</w:t>
            </w:r>
          </w:p>
        </w:tc>
      </w:tr>
      <w:tr w:rsidR="002D13B1" w:rsidRPr="002D13B1" w14:paraId="02A7253E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367E6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9581F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Способы повышения качества древесной массы на участке ее сортирования, очистки и сгущения</w:t>
            </w:r>
          </w:p>
        </w:tc>
      </w:tr>
      <w:tr w:rsidR="002D13B1" w:rsidRPr="002D13B1" w14:paraId="01276FBF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C74D4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2AE1D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Порядок действия при аварийных ситуациях</w:t>
            </w:r>
          </w:p>
        </w:tc>
      </w:tr>
      <w:tr w:rsidR="002D13B1" w:rsidRPr="002D13B1" w14:paraId="3CCAB4EE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6960D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E75C3E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Расположение аварийных кнопок</w:t>
            </w:r>
          </w:p>
        </w:tc>
      </w:tr>
      <w:tr w:rsidR="002D13B1" w:rsidRPr="002D13B1" w14:paraId="57510242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BD26C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144968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2D13B1" w:rsidRPr="002D13B1" w14:paraId="352C3F9C" w14:textId="77777777" w:rsidTr="00FC01A6"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D071E5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Другие характеристики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AE48D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-</w:t>
            </w:r>
          </w:p>
        </w:tc>
      </w:tr>
    </w:tbl>
    <w:p w14:paraId="7D911AA9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p w14:paraId="42B8C12D" w14:textId="77777777" w:rsidR="002D13B1" w:rsidRPr="002D13B1" w:rsidRDefault="002D13B1" w:rsidP="002D13B1">
      <w:pPr>
        <w:rPr>
          <w:i/>
          <w:iCs/>
          <w:szCs w:val="24"/>
        </w:rPr>
      </w:pPr>
      <w:r w:rsidRPr="002D13B1">
        <w:rPr>
          <w:i/>
          <w:iCs/>
          <w:szCs w:val="24"/>
        </w:rPr>
        <w:t>3.3.3. Трудовая функция</w:t>
      </w:r>
    </w:p>
    <w:p w14:paraId="44D7B7E2" w14:textId="77777777" w:rsidR="002D13B1" w:rsidRPr="002D13B1" w:rsidRDefault="002D13B1" w:rsidP="002D13B1">
      <w:pPr>
        <w:rPr>
          <w:i/>
          <w:iCs/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3360"/>
        <w:gridCol w:w="1095"/>
        <w:gridCol w:w="1155"/>
        <w:gridCol w:w="1695"/>
        <w:gridCol w:w="900"/>
      </w:tblGrid>
      <w:tr w:rsidR="002D13B1" w:rsidRPr="002D13B1" w14:paraId="46FF0E3A" w14:textId="77777777" w:rsidTr="00FC01A6"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63F75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Наименование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AD23A0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Прием и сдача смены на участке сортирования, очистки и сгущения древесной массы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C8CD6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Код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3D42B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C/03.3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F5B14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Уровень</w:t>
            </w:r>
          </w:p>
          <w:p w14:paraId="58F5BF7E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(подуровень)</w:t>
            </w:r>
          </w:p>
          <w:p w14:paraId="66C02B93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квалификации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48855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3</w:t>
            </w:r>
          </w:p>
        </w:tc>
      </w:tr>
    </w:tbl>
    <w:p w14:paraId="41D1AFBF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1395"/>
        <w:gridCol w:w="585"/>
        <w:gridCol w:w="1995"/>
        <w:gridCol w:w="1395"/>
        <w:gridCol w:w="2340"/>
      </w:tblGrid>
      <w:tr w:rsidR="002D13B1" w:rsidRPr="002D13B1" w14:paraId="35CC9B22" w14:textId="77777777" w:rsidTr="00FC01A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002B6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Происхождение</w:t>
            </w:r>
          </w:p>
          <w:p w14:paraId="2C84CF2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трудовой функции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C704C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Оригинал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CFEF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X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EC843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Заимствовано из оригинала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258D73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0702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6317FFEA" w14:textId="77777777" w:rsidTr="00FC01A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683BF3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D08F8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1EF4F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A9DB5E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Код оригинала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515AE0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2AC1AB39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7335"/>
      </w:tblGrid>
      <w:tr w:rsidR="002D13B1" w:rsidRPr="002D13B1" w14:paraId="43ED54C2" w14:textId="77777777" w:rsidTr="00FC01A6">
        <w:tc>
          <w:tcPr>
            <w:tcW w:w="2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D273C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Трудовые действия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B1BEB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Изучение сменного задания и оперативной информации для планирования работы</w:t>
            </w:r>
          </w:p>
        </w:tc>
      </w:tr>
      <w:tr w:rsidR="002D13B1" w:rsidRPr="002D13B1" w14:paraId="041FAB45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962C2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AE5C8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Проверка наличия требуемого количества древесной массы в бассейнах и емкостях, необходимого для бесперебойной работы в течение смены</w:t>
            </w:r>
          </w:p>
        </w:tc>
      </w:tr>
      <w:tr w:rsidR="002D13B1" w:rsidRPr="002D13B1" w14:paraId="25561A5D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A177C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63CA5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Проверка соответствия состояния рабочего места требованиям охраны труда, пожарной безопасности, производственной санитарии</w:t>
            </w:r>
          </w:p>
        </w:tc>
      </w:tr>
      <w:tr w:rsidR="002D13B1" w:rsidRPr="002D13B1" w14:paraId="23AB823D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E2272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BC6640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Выявление неисправности оборудования, регулирующей и контрольно-измерительной аппаратуры путем визуального осмотра</w:t>
            </w:r>
          </w:p>
        </w:tc>
      </w:tr>
      <w:tr w:rsidR="002D13B1" w:rsidRPr="002D13B1" w14:paraId="624AD790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02199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05B05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Информирование мастера смены о выявленных неисправностях и нарушениях, низком уровне древесной массы в бассейнах и емкостях</w:t>
            </w:r>
          </w:p>
        </w:tc>
      </w:tr>
      <w:tr w:rsidR="002D13B1" w:rsidRPr="002D13B1" w14:paraId="0B2FA7FB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CA6F8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DE7B5E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Оформление необходимой документации и журнала приема и сдачи смен</w:t>
            </w:r>
          </w:p>
        </w:tc>
      </w:tr>
      <w:tr w:rsidR="002D13B1" w:rsidRPr="002D13B1" w14:paraId="22E400C4" w14:textId="77777777" w:rsidTr="00FC01A6">
        <w:tc>
          <w:tcPr>
            <w:tcW w:w="2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4C1223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Необходимые умения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60AD46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Контролировать по показаниям контрольно-измерительных приборов и оценивать работу оборудования на участке сортирования, очистки и сгущения древесной массы</w:t>
            </w:r>
          </w:p>
        </w:tc>
      </w:tr>
      <w:tr w:rsidR="002D13B1" w:rsidRPr="002D13B1" w14:paraId="24387465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E2ABC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BA255E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Оценивать состояние регулирующей и контрольно-измерительной аппаратуры</w:t>
            </w:r>
          </w:p>
        </w:tc>
      </w:tr>
      <w:tr w:rsidR="002D13B1" w:rsidRPr="002D13B1" w14:paraId="39C8ED0F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61A17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B39E33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Анализировать результаты работы обслуживаемого оборудования в течение смены</w:t>
            </w:r>
          </w:p>
        </w:tc>
      </w:tr>
      <w:tr w:rsidR="002D13B1" w:rsidRPr="002D13B1" w14:paraId="09917909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B2CD1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333BF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Пользоваться средствами радиотелефонной и звуковой связи</w:t>
            </w:r>
          </w:p>
        </w:tc>
      </w:tr>
      <w:tr w:rsidR="002D13B1" w:rsidRPr="002D13B1" w14:paraId="5F87178B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D081E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8D231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Правильно оформлять документацию, журнал приема и сдачи смен</w:t>
            </w:r>
          </w:p>
        </w:tc>
      </w:tr>
      <w:tr w:rsidR="002D13B1" w:rsidRPr="002D13B1" w14:paraId="6C050DE0" w14:textId="77777777" w:rsidTr="00FC01A6">
        <w:tc>
          <w:tcPr>
            <w:tcW w:w="2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F1D90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Необходимые знания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3E16F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Термины и определения понятий в области очистки, сортирования и сгущения волокнистой массы в целлюлозно-бумажном производстве</w:t>
            </w:r>
          </w:p>
        </w:tc>
      </w:tr>
      <w:tr w:rsidR="002D13B1" w:rsidRPr="002D13B1" w14:paraId="71C1525C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23108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4FAD8A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Нормы расхода древесной массы, воды, электроэнергии на участке сортирования, очистки и сгущения древесной массы</w:t>
            </w:r>
          </w:p>
        </w:tc>
      </w:tr>
      <w:tr w:rsidR="002D13B1" w:rsidRPr="002D13B1" w14:paraId="38D370CC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17B5A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65DCC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Устройство, принцип работы сортирующего и очистного оборудования</w:t>
            </w:r>
          </w:p>
        </w:tc>
      </w:tr>
      <w:tr w:rsidR="002D13B1" w:rsidRPr="002D13B1" w14:paraId="79AF49CF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B05EC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3EF0F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Назначение и принцип работы регулирующей и контрольно-измерительной аппаратуры</w:t>
            </w:r>
          </w:p>
        </w:tc>
      </w:tr>
      <w:tr w:rsidR="002D13B1" w:rsidRPr="002D13B1" w14:paraId="5C347279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F83BB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5D8E9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Признаки неисправности обслуживаемого оборудования, регулирующей и контрольно-измерительной аппаратуры</w:t>
            </w:r>
          </w:p>
        </w:tc>
      </w:tr>
      <w:tr w:rsidR="002D13B1" w:rsidRPr="002D13B1" w14:paraId="3AF777B0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88590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C8DDF3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Правила оформления документации и заполнения оперативного журнала</w:t>
            </w:r>
          </w:p>
        </w:tc>
      </w:tr>
      <w:tr w:rsidR="002D13B1" w:rsidRPr="002D13B1" w14:paraId="6BBAD331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76E8F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1932B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2D13B1" w:rsidRPr="002D13B1" w14:paraId="481263F2" w14:textId="77777777" w:rsidTr="00FC01A6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44FAA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Другие характеристики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50E29C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-</w:t>
            </w:r>
          </w:p>
        </w:tc>
      </w:tr>
    </w:tbl>
    <w:p w14:paraId="04911CA0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p w14:paraId="4E03D435" w14:textId="77777777" w:rsidR="002D13B1" w:rsidRPr="002D13B1" w:rsidRDefault="002D13B1" w:rsidP="002D13B1">
      <w:pPr>
        <w:rPr>
          <w:i/>
          <w:iCs/>
          <w:szCs w:val="24"/>
        </w:rPr>
      </w:pPr>
      <w:r w:rsidRPr="002D13B1">
        <w:rPr>
          <w:i/>
          <w:iCs/>
          <w:szCs w:val="24"/>
        </w:rPr>
        <w:t>3.4. Обобщенная трудовая функция</w:t>
      </w:r>
    </w:p>
    <w:p w14:paraId="03F0C3EF" w14:textId="77777777" w:rsidR="002D13B1" w:rsidRPr="002D13B1" w:rsidRDefault="002D13B1" w:rsidP="002D13B1">
      <w:pPr>
        <w:rPr>
          <w:i/>
          <w:iCs/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3690"/>
        <w:gridCol w:w="1095"/>
        <w:gridCol w:w="855"/>
        <w:gridCol w:w="1695"/>
        <w:gridCol w:w="900"/>
      </w:tblGrid>
      <w:tr w:rsidR="002D13B1" w:rsidRPr="002D13B1" w14:paraId="41B760B0" w14:textId="77777777" w:rsidTr="00FC01A6"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950A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Наименование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B83D03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Производство древесной массы на дефибрерах различной модификации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958DB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Код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2AF51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D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C7418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Уровень</w:t>
            </w:r>
          </w:p>
          <w:p w14:paraId="4E6E8300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квалификации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47F61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4</w:t>
            </w:r>
          </w:p>
        </w:tc>
      </w:tr>
    </w:tbl>
    <w:p w14:paraId="33051F79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1395"/>
        <w:gridCol w:w="585"/>
        <w:gridCol w:w="1995"/>
        <w:gridCol w:w="1395"/>
        <w:gridCol w:w="2340"/>
      </w:tblGrid>
      <w:tr w:rsidR="002D13B1" w:rsidRPr="002D13B1" w14:paraId="36DDE185" w14:textId="77777777" w:rsidTr="00FC01A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53A9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Происхождение обобщенной трудовой функции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5F10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Оригинал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C4D2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X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94A3C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Заимствовано из оригинала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18A9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E451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3A95A31A" w14:textId="77777777" w:rsidTr="00FC01A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21747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7D1E0C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F663B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5D180A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Код оригинала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6FEAF6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199EFE14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7335"/>
      </w:tblGrid>
      <w:tr w:rsidR="002D13B1" w:rsidRPr="002D13B1" w14:paraId="47DCA81D" w14:textId="77777777" w:rsidTr="00FC01A6"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8612B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89D5D2" w14:textId="77777777" w:rsidR="002D13B1" w:rsidRPr="002D13B1" w:rsidRDefault="002D13B1" w:rsidP="00FC01A6">
            <w:pPr>
              <w:rPr>
                <w:szCs w:val="24"/>
              </w:rPr>
            </w:pPr>
            <w:proofErr w:type="spellStart"/>
            <w:r w:rsidRPr="002D13B1">
              <w:rPr>
                <w:szCs w:val="24"/>
              </w:rPr>
              <w:t>Дефибрерщик</w:t>
            </w:r>
            <w:proofErr w:type="spellEnd"/>
            <w:r w:rsidRPr="002D13B1">
              <w:rPr>
                <w:szCs w:val="24"/>
              </w:rPr>
              <w:t xml:space="preserve"> 4-6-го разряда</w:t>
            </w:r>
          </w:p>
        </w:tc>
      </w:tr>
      <w:tr w:rsidR="002D13B1" w:rsidRPr="002D13B1" w14:paraId="2A8CC0DC" w14:textId="77777777" w:rsidTr="00FC01A6">
        <w:tc>
          <w:tcPr>
            <w:tcW w:w="10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2A3DA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06EF9B50" w14:textId="77777777" w:rsidTr="00FC01A6"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F756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Требования к образованию и обучению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D92865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Среднее профессиональное образование - программы подготовки квалифицированных рабочих, программы переподготовки рабочих, программы повышения квалификации рабочих</w:t>
            </w:r>
          </w:p>
        </w:tc>
      </w:tr>
      <w:tr w:rsidR="002D13B1" w:rsidRPr="002D13B1" w14:paraId="1F1C4FE6" w14:textId="77777777" w:rsidTr="00FC01A6"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25FFC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Требования к опыту практической работы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D1C26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Стажировка не менее одного месяца после окончания профессионального обучения либо опыт работы оператором производства древесной массы на дефибрерах не менее одного года</w:t>
            </w:r>
          </w:p>
        </w:tc>
      </w:tr>
      <w:tr w:rsidR="002D13B1" w:rsidRPr="002D13B1" w14:paraId="04195D31" w14:textId="77777777" w:rsidTr="00FC01A6"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1F9E8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Особые условия допуска к работе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4CFA78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К работе допускаются лица, достигшие 18 лет, прошедшие обучение безопасным методам и приемам выполнения работ и оказания первой помощи пострадавшим на производстве, инструктаж по охране труда, стажировку на рабочем месте, проверку знаний требований охраны труда и получившие об этом соответствующее удостоверение</w:t>
            </w:r>
          </w:p>
          <w:p w14:paraId="5831A87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Прохождение обязательных предварительных (при поступлении на </w:t>
            </w:r>
            <w:r w:rsidRPr="002D13B1">
              <w:rPr>
                <w:szCs w:val="24"/>
              </w:rPr>
              <w:lastRenderedPageBreak/>
              <w:t>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2D13B1" w:rsidRPr="002D13B1" w14:paraId="0567707D" w14:textId="77777777" w:rsidTr="00FC01A6"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18C07E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9D9B9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-</w:t>
            </w:r>
          </w:p>
        </w:tc>
      </w:tr>
    </w:tbl>
    <w:p w14:paraId="6C532374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p w14:paraId="4C84143F" w14:textId="77777777" w:rsidR="002D13B1" w:rsidRPr="002D13B1" w:rsidRDefault="002D13B1" w:rsidP="002D13B1">
      <w:pPr>
        <w:rPr>
          <w:i/>
          <w:iCs/>
          <w:szCs w:val="24"/>
        </w:rPr>
      </w:pPr>
      <w:r w:rsidRPr="002D13B1">
        <w:rPr>
          <w:i/>
          <w:iCs/>
          <w:szCs w:val="24"/>
        </w:rPr>
        <w:t>Дополнительные характеристики</w:t>
      </w:r>
    </w:p>
    <w:p w14:paraId="02099F84" w14:textId="77777777" w:rsidR="002D13B1" w:rsidRPr="002D13B1" w:rsidRDefault="002D13B1" w:rsidP="002D13B1">
      <w:pPr>
        <w:rPr>
          <w:i/>
          <w:iCs/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1725"/>
        <w:gridCol w:w="6240"/>
      </w:tblGrid>
      <w:tr w:rsidR="002D13B1" w:rsidRPr="002D13B1" w14:paraId="16FD9581" w14:textId="77777777" w:rsidTr="00FC01A6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392A46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Наименование документа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17966D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Код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F299A9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D13B1" w:rsidRPr="002D13B1" w14:paraId="0F0FC665" w14:textId="77777777" w:rsidTr="00FC01A6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5D36AE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ОКЗ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07694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8171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5DDDB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Операторы машин по изготовлению бумажной массы и бумаги</w:t>
            </w:r>
          </w:p>
        </w:tc>
      </w:tr>
      <w:tr w:rsidR="002D13B1" w:rsidRPr="002D13B1" w14:paraId="79BCA6DA" w14:textId="77777777" w:rsidTr="00FC01A6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3ACF6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ЕТКС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33A3E5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§41-43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235D3C" w14:textId="77777777" w:rsidR="002D13B1" w:rsidRPr="002D13B1" w:rsidRDefault="002D13B1" w:rsidP="00FC01A6">
            <w:pPr>
              <w:rPr>
                <w:szCs w:val="24"/>
              </w:rPr>
            </w:pPr>
            <w:proofErr w:type="spellStart"/>
            <w:r w:rsidRPr="002D13B1">
              <w:rPr>
                <w:szCs w:val="24"/>
              </w:rPr>
              <w:t>Дефибрерщики</w:t>
            </w:r>
            <w:proofErr w:type="spellEnd"/>
            <w:r w:rsidRPr="002D13B1">
              <w:rPr>
                <w:szCs w:val="24"/>
              </w:rPr>
              <w:t xml:space="preserve"> 4-6-го разряда</w:t>
            </w:r>
          </w:p>
        </w:tc>
      </w:tr>
      <w:tr w:rsidR="002D13B1" w:rsidRPr="002D13B1" w14:paraId="2A41464A" w14:textId="77777777" w:rsidTr="00FC01A6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59F42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ОКПДТР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F858DA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11835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75977C" w14:textId="77777777" w:rsidR="002D13B1" w:rsidRPr="002D13B1" w:rsidRDefault="002D13B1" w:rsidP="00FC01A6">
            <w:pPr>
              <w:rPr>
                <w:szCs w:val="24"/>
              </w:rPr>
            </w:pPr>
            <w:proofErr w:type="spellStart"/>
            <w:r w:rsidRPr="002D13B1">
              <w:rPr>
                <w:szCs w:val="24"/>
              </w:rPr>
              <w:t>Дефибрерщик</w:t>
            </w:r>
            <w:proofErr w:type="spellEnd"/>
          </w:p>
        </w:tc>
      </w:tr>
      <w:tr w:rsidR="002D13B1" w:rsidRPr="002D13B1" w14:paraId="1C139450" w14:textId="77777777" w:rsidTr="00FC01A6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32615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ОКСО*(8)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CD4C5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150411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F6FB4E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Монтаж и техническая эксплуатация промышленного оборудования (по отраслям)</w:t>
            </w:r>
          </w:p>
        </w:tc>
      </w:tr>
    </w:tbl>
    <w:p w14:paraId="362D84A6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p w14:paraId="0B46A801" w14:textId="77777777" w:rsidR="002D13B1" w:rsidRPr="002D13B1" w:rsidRDefault="002D13B1" w:rsidP="002D13B1">
      <w:pPr>
        <w:rPr>
          <w:i/>
          <w:iCs/>
          <w:szCs w:val="24"/>
        </w:rPr>
      </w:pPr>
      <w:r w:rsidRPr="002D13B1">
        <w:rPr>
          <w:i/>
          <w:iCs/>
          <w:szCs w:val="24"/>
        </w:rPr>
        <w:t>3.4.1. Трудовая функция</w:t>
      </w:r>
    </w:p>
    <w:p w14:paraId="30A7DDB8" w14:textId="77777777" w:rsidR="002D13B1" w:rsidRPr="002D13B1" w:rsidRDefault="002D13B1" w:rsidP="002D13B1">
      <w:pPr>
        <w:rPr>
          <w:i/>
          <w:iCs/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3360"/>
        <w:gridCol w:w="1095"/>
        <w:gridCol w:w="1155"/>
        <w:gridCol w:w="1695"/>
        <w:gridCol w:w="900"/>
      </w:tblGrid>
      <w:tr w:rsidR="002D13B1" w:rsidRPr="002D13B1" w14:paraId="2D7D4EA8" w14:textId="77777777" w:rsidTr="00FC01A6"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1ADE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Наименование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A8D9B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Подготовка и обслуживание оборудования по производству древесной массы </w:t>
            </w:r>
            <w:proofErr w:type="spellStart"/>
            <w:r w:rsidRPr="002D13B1">
              <w:rPr>
                <w:szCs w:val="24"/>
              </w:rPr>
              <w:t>дефибрерным</w:t>
            </w:r>
            <w:proofErr w:type="spellEnd"/>
            <w:r w:rsidRPr="002D13B1">
              <w:rPr>
                <w:szCs w:val="24"/>
              </w:rPr>
              <w:t xml:space="preserve"> способом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461A5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Код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2EB01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D/01.4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E6D24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Уровень</w:t>
            </w:r>
          </w:p>
          <w:p w14:paraId="793DC781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(подуровень)</w:t>
            </w:r>
          </w:p>
          <w:p w14:paraId="521BA05D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квалификации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3FD69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4</w:t>
            </w:r>
          </w:p>
        </w:tc>
      </w:tr>
    </w:tbl>
    <w:p w14:paraId="3B3F4EA2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1395"/>
        <w:gridCol w:w="585"/>
        <w:gridCol w:w="1995"/>
        <w:gridCol w:w="1395"/>
        <w:gridCol w:w="2340"/>
      </w:tblGrid>
      <w:tr w:rsidR="002D13B1" w:rsidRPr="002D13B1" w14:paraId="5CD4C715" w14:textId="77777777" w:rsidTr="00FC01A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8814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Происхождение</w:t>
            </w:r>
          </w:p>
          <w:p w14:paraId="6F4383BC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трудовой функции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1BD6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Оригинал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D01A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X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50B3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Заимствовано из оригинала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CACAE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9454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328B9A27" w14:textId="77777777" w:rsidTr="00FC01A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E6533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14002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56024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A317AB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Код оригинала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CFD0D8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30A5A009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65"/>
      </w:tblGrid>
      <w:tr w:rsidR="002D13B1" w:rsidRPr="002D13B1" w14:paraId="486464E4" w14:textId="77777777" w:rsidTr="00FC01A6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F95940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Трудовые действия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E1E03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Выявление возможных неисправностей размалывающего оборудования, пускорегулирующей и контрольно-измерительной аппаратуры, коммуникаций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установок перед пуском путем визуального осмотра и контрольных включений</w:t>
            </w:r>
          </w:p>
        </w:tc>
      </w:tr>
      <w:tr w:rsidR="002D13B1" w:rsidRPr="002D13B1" w14:paraId="52FFE441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F6BC6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5668D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Информирование непосредственного руководителя о выявленных неисправностях и нарушениях в установленном порядке</w:t>
            </w:r>
          </w:p>
        </w:tc>
      </w:tr>
      <w:tr w:rsidR="002D13B1" w:rsidRPr="002D13B1" w14:paraId="5B754474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472A5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0F066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Устранение выявленных неисправностей по заданию сменного мастера</w:t>
            </w:r>
          </w:p>
        </w:tc>
      </w:tr>
      <w:tr w:rsidR="002D13B1" w:rsidRPr="002D13B1" w14:paraId="0DF8DEE1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00855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DC857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Пуск размалывающего оборудования в соответствии с требованиями технической документации</w:t>
            </w:r>
          </w:p>
        </w:tc>
      </w:tr>
      <w:tr w:rsidR="002D13B1" w:rsidRPr="002D13B1" w14:paraId="55DF8220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B1D81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F7A77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Своевременное выявление в течение смены с помощью контрольно-измерительной аппаратуры отклонений в режиме </w:t>
            </w:r>
            <w:proofErr w:type="gramStart"/>
            <w:r w:rsidRPr="002D13B1">
              <w:rPr>
                <w:szCs w:val="24"/>
              </w:rPr>
              <w:t>работы оборудования участка размола балансовой древесины</w:t>
            </w:r>
            <w:proofErr w:type="gramEnd"/>
          </w:p>
        </w:tc>
      </w:tr>
      <w:tr w:rsidR="002D13B1" w:rsidRPr="002D13B1" w14:paraId="3DA425A7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FEAED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34761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Корректировка параметров работы размалывающего оборудования при выявлении отклонений с использованием регулирующей аппаратуры</w:t>
            </w:r>
          </w:p>
        </w:tc>
      </w:tr>
      <w:tr w:rsidR="002D13B1" w:rsidRPr="002D13B1" w14:paraId="4D3BF0F3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55FE4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7CA11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Останов размалывающего оборудования участка дефибрирования балансовой древесины в соответствии с требованиями технической документации</w:t>
            </w:r>
          </w:p>
        </w:tc>
      </w:tr>
      <w:tr w:rsidR="002D13B1" w:rsidRPr="002D13B1" w14:paraId="53721064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78A13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98AEAE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Ведение контроля работы технологического оборудования и состояния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</w:t>
            </w:r>
          </w:p>
        </w:tc>
      </w:tr>
      <w:tr w:rsidR="002D13B1" w:rsidRPr="002D13B1" w14:paraId="6D47105D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BBB98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88AC4E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Нанесение насечки на поверхность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 с помощью ковочного аппарата</w:t>
            </w:r>
          </w:p>
        </w:tc>
      </w:tr>
      <w:tr w:rsidR="002D13B1" w:rsidRPr="002D13B1" w14:paraId="69051E0E" w14:textId="77777777" w:rsidTr="00FC01A6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4BAC6E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Необходимые умения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22E05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Контролировать исправность оборудования, коммуникаций, запорно-регулирующей арматуры и их готовность к пуску</w:t>
            </w:r>
          </w:p>
        </w:tc>
      </w:tr>
      <w:tr w:rsidR="002D13B1" w:rsidRPr="002D13B1" w14:paraId="012E47A7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EDEA0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8F43F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Контролировать состояние регулирующей и контрольно-измерительной аппаратуры</w:t>
            </w:r>
          </w:p>
        </w:tc>
      </w:tr>
      <w:tr w:rsidR="002D13B1" w:rsidRPr="002D13B1" w14:paraId="2CEABCC5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F6FA3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EAB33C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Запускать оборудование в работу в соответствии с правилами эксплуатации</w:t>
            </w:r>
          </w:p>
        </w:tc>
      </w:tr>
      <w:tr w:rsidR="002D13B1" w:rsidRPr="002D13B1" w14:paraId="064E5123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89F58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E5BB4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Определять отклонения в режиме работы оборудования по показаниям контрольно-измерительной аппаратуры</w:t>
            </w:r>
          </w:p>
        </w:tc>
      </w:tr>
      <w:tr w:rsidR="002D13B1" w:rsidRPr="002D13B1" w14:paraId="21B2F05A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B63FD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87A43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Безопасно пользоваться инструментом при устранении неполадок</w:t>
            </w:r>
          </w:p>
        </w:tc>
      </w:tr>
      <w:tr w:rsidR="002D13B1" w:rsidRPr="002D13B1" w14:paraId="1729CB62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B6C88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F9450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Пользоваться средствами радиотелефонной и звуковой связи</w:t>
            </w:r>
          </w:p>
        </w:tc>
      </w:tr>
      <w:tr w:rsidR="002D13B1" w:rsidRPr="002D13B1" w14:paraId="21456D4E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C2DEB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2A568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Осуществлять текущий и итоговый контроль работы оборудования, оценивать и корректировать его работоспособность</w:t>
            </w:r>
          </w:p>
        </w:tc>
      </w:tr>
      <w:tr w:rsidR="002D13B1" w:rsidRPr="002D13B1" w14:paraId="5C337CD0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F0606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17195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Останавливать оборудование в плановом режиме</w:t>
            </w:r>
          </w:p>
        </w:tc>
      </w:tr>
      <w:tr w:rsidR="002D13B1" w:rsidRPr="002D13B1" w14:paraId="19633744" w14:textId="77777777" w:rsidTr="00FC01A6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48147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Необходимые знания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4648C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Устройство, принцип работы и правила эксплуатации оборудования по производству древесной массы на дефибрерах</w:t>
            </w:r>
          </w:p>
        </w:tc>
      </w:tr>
      <w:tr w:rsidR="002D13B1" w:rsidRPr="002D13B1" w14:paraId="063E6C87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BE2EE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4D72E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Схемы коммуникаций оборотной воды, древесной массы, расположения запорно-регулирующей арматуры</w:t>
            </w:r>
          </w:p>
        </w:tc>
      </w:tr>
      <w:tr w:rsidR="002D13B1" w:rsidRPr="002D13B1" w14:paraId="54BC6BE9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631A4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3B15B3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Марки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камней, правила их насечки и условия эксплуатации</w:t>
            </w:r>
          </w:p>
        </w:tc>
      </w:tr>
      <w:tr w:rsidR="002D13B1" w:rsidRPr="002D13B1" w14:paraId="5B33D23E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4BB76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187456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Метод контроля качества и качественные показатели древесной массы</w:t>
            </w:r>
          </w:p>
        </w:tc>
      </w:tr>
      <w:tr w:rsidR="002D13B1" w:rsidRPr="002D13B1" w14:paraId="195200F1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58DE8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F1E103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Признаки неисправностей обслуживаемого оборудования, коммуникаций, запорно-регулирующей арматуры</w:t>
            </w:r>
          </w:p>
        </w:tc>
      </w:tr>
      <w:tr w:rsidR="002D13B1" w:rsidRPr="002D13B1" w14:paraId="37EDC4FE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AD0A6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236BD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Признаки неисправностей регулирующей и контрольно-измерительной аппаратуры</w:t>
            </w:r>
          </w:p>
        </w:tc>
      </w:tr>
      <w:tr w:rsidR="002D13B1" w:rsidRPr="002D13B1" w14:paraId="6F1F9E27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B1798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B4FB76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Правила и способы проверки работоспособности обслуживаемого оборудования, коммуникаций, запорно-регулирующей арматуры</w:t>
            </w:r>
          </w:p>
        </w:tc>
      </w:tr>
      <w:tr w:rsidR="002D13B1" w:rsidRPr="002D13B1" w14:paraId="4ADC44DD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33887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9C5E5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Назначение инструментов, используемых для ремонта обслуживаемого оборудования</w:t>
            </w:r>
          </w:p>
        </w:tc>
      </w:tr>
      <w:tr w:rsidR="002D13B1" w:rsidRPr="002D13B1" w14:paraId="0C34EBA0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AA587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BD24A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Правила пуска и останова обслуживаемого оборудования</w:t>
            </w:r>
          </w:p>
        </w:tc>
      </w:tr>
      <w:tr w:rsidR="002D13B1" w:rsidRPr="002D13B1" w14:paraId="34C438C1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00674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448C38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Порядок действия при аварийных ситуациях</w:t>
            </w:r>
          </w:p>
        </w:tc>
      </w:tr>
      <w:tr w:rsidR="002D13B1" w:rsidRPr="002D13B1" w14:paraId="1CD34940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219FB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6B922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Расположение аварийных кнопок</w:t>
            </w:r>
          </w:p>
        </w:tc>
      </w:tr>
      <w:tr w:rsidR="002D13B1" w:rsidRPr="002D13B1" w14:paraId="5FBD05DA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DD69E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0F5858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Правила подготовки к проведению планово-предупредительного ремонта</w:t>
            </w:r>
          </w:p>
        </w:tc>
      </w:tr>
      <w:tr w:rsidR="002D13B1" w:rsidRPr="002D13B1" w14:paraId="41FDE7AB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66CE2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DC2180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2D13B1" w:rsidRPr="002D13B1" w14:paraId="74F83E00" w14:textId="77777777" w:rsidTr="00FC01A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AD5F7E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Другие характеристики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352C7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-</w:t>
            </w:r>
          </w:p>
        </w:tc>
      </w:tr>
    </w:tbl>
    <w:p w14:paraId="726F859A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p w14:paraId="3B654BAC" w14:textId="77777777" w:rsidR="002D13B1" w:rsidRPr="002D13B1" w:rsidRDefault="002D13B1" w:rsidP="002D13B1">
      <w:pPr>
        <w:rPr>
          <w:i/>
          <w:iCs/>
          <w:szCs w:val="24"/>
        </w:rPr>
      </w:pPr>
      <w:r w:rsidRPr="002D13B1">
        <w:rPr>
          <w:i/>
          <w:iCs/>
          <w:szCs w:val="24"/>
        </w:rPr>
        <w:t>3.4.2. Трудовая функция</w:t>
      </w:r>
    </w:p>
    <w:p w14:paraId="3814E086" w14:textId="77777777" w:rsidR="002D13B1" w:rsidRPr="002D13B1" w:rsidRDefault="002D13B1" w:rsidP="002D13B1">
      <w:pPr>
        <w:rPr>
          <w:i/>
          <w:iCs/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3360"/>
        <w:gridCol w:w="1095"/>
        <w:gridCol w:w="1155"/>
        <w:gridCol w:w="1695"/>
        <w:gridCol w:w="900"/>
      </w:tblGrid>
      <w:tr w:rsidR="002D13B1" w:rsidRPr="002D13B1" w14:paraId="46311BE5" w14:textId="77777777" w:rsidTr="00FC01A6"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642C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Наименование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BCA4A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Регулирование технологических параметров работы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установок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C7377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Код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67C5E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D/02.4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DD75A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Уровень</w:t>
            </w:r>
          </w:p>
          <w:p w14:paraId="76BB49D2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(подуровень)</w:t>
            </w:r>
          </w:p>
          <w:p w14:paraId="0A0BEAFD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квалификации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2A7EE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4</w:t>
            </w:r>
          </w:p>
        </w:tc>
      </w:tr>
    </w:tbl>
    <w:p w14:paraId="6507F023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1395"/>
        <w:gridCol w:w="585"/>
        <w:gridCol w:w="1995"/>
        <w:gridCol w:w="1395"/>
        <w:gridCol w:w="2340"/>
      </w:tblGrid>
      <w:tr w:rsidR="002D13B1" w:rsidRPr="002D13B1" w14:paraId="3E93F2F1" w14:textId="77777777" w:rsidTr="00FC01A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467A5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Происхождение</w:t>
            </w:r>
          </w:p>
          <w:p w14:paraId="64592B96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трудовой функции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A031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Оригинал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47A6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X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838A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Заимствовано из оригинала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22EEA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EB57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0B5D1810" w14:textId="77777777" w:rsidTr="00FC01A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DBCC2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350F9A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A44955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9E192B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Код оригинала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3877EA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0D70DF4E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7380"/>
      </w:tblGrid>
      <w:tr w:rsidR="002D13B1" w:rsidRPr="002D13B1" w14:paraId="1D9FB7F7" w14:textId="77777777" w:rsidTr="00FC01A6"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335D5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Трудовые действия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91DB8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Регулирование скорости подачи балансовой древесины в зону размола на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камнях с помощью контрольно-измерительной аппаратуры</w:t>
            </w:r>
          </w:p>
        </w:tc>
      </w:tr>
      <w:tr w:rsidR="002D13B1" w:rsidRPr="002D13B1" w14:paraId="417DF55B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1441E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7EEE05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Регулирование подачи оборотной воды на спрыски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установок с целью поддержания оптимальной концентрации волокнистой массы в зоне дефибрирования древесины</w:t>
            </w:r>
          </w:p>
        </w:tc>
      </w:tr>
      <w:tr w:rsidR="002D13B1" w:rsidRPr="002D13B1" w14:paraId="5BB4D2B6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A7F19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2AB02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Проверка качества древесной массы, поддержание заданных параметров технологического регламента для получения качественной древесной массы</w:t>
            </w:r>
          </w:p>
        </w:tc>
      </w:tr>
      <w:tr w:rsidR="002D13B1" w:rsidRPr="002D13B1" w14:paraId="3EAF9970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46456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8A176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Своевременное выявление некачественного размола древесины с помощью контрольно-измерительной аппаратуры</w:t>
            </w:r>
          </w:p>
        </w:tc>
      </w:tr>
      <w:tr w:rsidR="002D13B1" w:rsidRPr="002D13B1" w14:paraId="29D25ED7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E362D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914A0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Корректировка процесса размола с помощью регулирующей аппаратуры с целью повышения качества </w:t>
            </w:r>
            <w:proofErr w:type="spellStart"/>
            <w:r w:rsidRPr="002D13B1">
              <w:rPr>
                <w:szCs w:val="24"/>
              </w:rPr>
              <w:t>дефибрерной</w:t>
            </w:r>
            <w:proofErr w:type="spellEnd"/>
            <w:r w:rsidRPr="002D13B1">
              <w:rPr>
                <w:szCs w:val="24"/>
              </w:rPr>
              <w:t xml:space="preserve"> массы</w:t>
            </w:r>
          </w:p>
        </w:tc>
      </w:tr>
      <w:tr w:rsidR="002D13B1" w:rsidRPr="002D13B1" w14:paraId="2B2DCCAC" w14:textId="77777777" w:rsidTr="00FC01A6"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8D259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Необходимые умение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E7D045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Определять отклонения технологических параметров размола балансовой древесины по показаниям регулирующей и контрольно-измерительной аппаратуры</w:t>
            </w:r>
          </w:p>
        </w:tc>
      </w:tr>
      <w:tr w:rsidR="002D13B1" w:rsidRPr="002D13B1" w14:paraId="51CC6FF7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1A1A7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733BDE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Контролировать по показаниям регулирующей и контрольно-измерительной аппаратуры и оценивать скорость подачи балансов в зону размола дефибреров</w:t>
            </w:r>
          </w:p>
        </w:tc>
      </w:tr>
      <w:tr w:rsidR="002D13B1" w:rsidRPr="002D13B1" w14:paraId="24493727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0390A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C8F418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Контролировать концентрацию древесной массы в зоне дефибрера</w:t>
            </w:r>
          </w:p>
        </w:tc>
      </w:tr>
      <w:tr w:rsidR="002D13B1" w:rsidRPr="002D13B1" w14:paraId="0BC3AC9A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5A55E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35C49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Оценивать качество массы после размола балансовой древесины</w:t>
            </w:r>
          </w:p>
        </w:tc>
      </w:tr>
      <w:tr w:rsidR="002D13B1" w:rsidRPr="002D13B1" w14:paraId="69D7EF79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137F4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8C8BB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Осуществлять текущий и итоговый контроль обслуживаемого оборудования, оценивать и корректировать его работоспособность</w:t>
            </w:r>
          </w:p>
        </w:tc>
      </w:tr>
      <w:tr w:rsidR="002D13B1" w:rsidRPr="002D13B1" w14:paraId="77610381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ADD8F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E2804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Производить расчеты значений скорости подачи балансов и скорости вращения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камней</w:t>
            </w:r>
          </w:p>
        </w:tc>
      </w:tr>
      <w:tr w:rsidR="002D13B1" w:rsidRPr="002D13B1" w14:paraId="5497944D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05D87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A0F303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Останавливать обслуживаемое оборудование в плановом режиме</w:t>
            </w:r>
          </w:p>
        </w:tc>
      </w:tr>
      <w:tr w:rsidR="002D13B1" w:rsidRPr="002D13B1" w14:paraId="0E5CA044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1427C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007A3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Безопасно останавливать оборудование при помощи аварийных кнопок</w:t>
            </w:r>
          </w:p>
        </w:tc>
      </w:tr>
      <w:tr w:rsidR="002D13B1" w:rsidRPr="002D13B1" w14:paraId="00DF9B44" w14:textId="77777777" w:rsidTr="00FC01A6"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7D0ADA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Необходимые знания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15FED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Устройство, принцип работы и правила эксплуатации оборудования по производству древесной массы на дефибрерах</w:t>
            </w:r>
          </w:p>
        </w:tc>
      </w:tr>
      <w:tr w:rsidR="002D13B1" w:rsidRPr="002D13B1" w14:paraId="7AFBE9C3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4228C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BE1A18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Схемы коммуникаций оборотной воды, древесной массы, расположения запорно-регулирующей арматуры</w:t>
            </w:r>
          </w:p>
        </w:tc>
      </w:tr>
      <w:tr w:rsidR="002D13B1" w:rsidRPr="002D13B1" w14:paraId="79E0656D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3DAAC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28C37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Принцип работы регулирующей и контрольно-измерительной аппаратуры</w:t>
            </w:r>
          </w:p>
        </w:tc>
      </w:tr>
      <w:tr w:rsidR="002D13B1" w:rsidRPr="002D13B1" w14:paraId="18C3B646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010B1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AD272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Технологический режим размола балансовой древесины</w:t>
            </w:r>
          </w:p>
        </w:tc>
      </w:tr>
      <w:tr w:rsidR="002D13B1" w:rsidRPr="002D13B1" w14:paraId="6E3223CE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44A43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11B3F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Нормы расхода балансовой древесины, воды и электроэнергии на производство древесной массы</w:t>
            </w:r>
          </w:p>
        </w:tc>
      </w:tr>
      <w:tr w:rsidR="002D13B1" w:rsidRPr="002D13B1" w14:paraId="13A72D97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49990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D3E93A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Метод контроля качества и качественные показатели древесной массы</w:t>
            </w:r>
          </w:p>
        </w:tc>
      </w:tr>
      <w:tr w:rsidR="002D13B1" w:rsidRPr="002D13B1" w14:paraId="58AC7CDD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CB354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C85D35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Способы повышения качества получаемого волокнистого полуфабриката</w:t>
            </w:r>
          </w:p>
        </w:tc>
      </w:tr>
      <w:tr w:rsidR="002D13B1" w:rsidRPr="002D13B1" w14:paraId="169DC14A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F167B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4E519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Порядок действия при аварийных ситуациях</w:t>
            </w:r>
          </w:p>
        </w:tc>
      </w:tr>
      <w:tr w:rsidR="002D13B1" w:rsidRPr="002D13B1" w14:paraId="15A49EEA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CF1C6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A4141E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Расположение аварийных кнопок</w:t>
            </w:r>
          </w:p>
        </w:tc>
      </w:tr>
      <w:tr w:rsidR="002D13B1" w:rsidRPr="002D13B1" w14:paraId="4844092C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12C94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C82518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Правила подготовки к проведению планово-предупредительного ремонта</w:t>
            </w:r>
          </w:p>
        </w:tc>
      </w:tr>
      <w:tr w:rsidR="002D13B1" w:rsidRPr="002D13B1" w14:paraId="72111512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0B5C5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EA502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2D13B1" w:rsidRPr="002D13B1" w14:paraId="372A1A15" w14:textId="77777777" w:rsidTr="00FC01A6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6242E3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Другие характеристики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ACC5B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-</w:t>
            </w:r>
          </w:p>
        </w:tc>
      </w:tr>
    </w:tbl>
    <w:p w14:paraId="6537633B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p w14:paraId="18E6B2D7" w14:textId="77777777" w:rsidR="002D13B1" w:rsidRPr="002D13B1" w:rsidRDefault="002D13B1" w:rsidP="002D13B1">
      <w:pPr>
        <w:rPr>
          <w:i/>
          <w:iCs/>
          <w:szCs w:val="24"/>
        </w:rPr>
      </w:pPr>
      <w:r w:rsidRPr="002D13B1">
        <w:rPr>
          <w:i/>
          <w:iCs/>
          <w:szCs w:val="24"/>
        </w:rPr>
        <w:t>3.4.3. Трудовая функция</w:t>
      </w:r>
    </w:p>
    <w:p w14:paraId="6567A4DD" w14:textId="77777777" w:rsidR="002D13B1" w:rsidRPr="002D13B1" w:rsidRDefault="002D13B1" w:rsidP="002D13B1">
      <w:pPr>
        <w:rPr>
          <w:i/>
          <w:iCs/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3360"/>
        <w:gridCol w:w="1095"/>
        <w:gridCol w:w="1155"/>
        <w:gridCol w:w="1695"/>
        <w:gridCol w:w="900"/>
      </w:tblGrid>
      <w:tr w:rsidR="002D13B1" w:rsidRPr="002D13B1" w14:paraId="13433FB7" w14:textId="77777777" w:rsidTr="00FC01A6"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2CAC6B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Наименование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DF618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Прием и сдача смены на участке производства древесной массы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E78E0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Код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FFF9E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D/03.4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E2CDD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Уровень</w:t>
            </w:r>
          </w:p>
          <w:p w14:paraId="436BD34E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(подуровень)</w:t>
            </w:r>
          </w:p>
          <w:p w14:paraId="1A9639F2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квалификации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9C4E5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4</w:t>
            </w:r>
          </w:p>
        </w:tc>
      </w:tr>
    </w:tbl>
    <w:p w14:paraId="15EFFDA4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1395"/>
        <w:gridCol w:w="585"/>
        <w:gridCol w:w="1995"/>
        <w:gridCol w:w="1395"/>
        <w:gridCol w:w="2340"/>
      </w:tblGrid>
      <w:tr w:rsidR="002D13B1" w:rsidRPr="002D13B1" w14:paraId="2CE49CF0" w14:textId="77777777" w:rsidTr="00FC01A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22BDC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Происхождение</w:t>
            </w:r>
          </w:p>
          <w:p w14:paraId="29B96200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трудовой функции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173F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Оригинал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B9086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X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40F78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Заимствовано из оригинала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2173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110F7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</w:tr>
      <w:tr w:rsidR="002D13B1" w:rsidRPr="002D13B1" w14:paraId="2409F937" w14:textId="77777777" w:rsidTr="00FC01A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65686C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63CAC8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7226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A0FCFA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>Код оригинала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15D7F1" w14:textId="77777777" w:rsidR="002D13B1" w:rsidRPr="002D13B1" w:rsidRDefault="002D13B1" w:rsidP="00FC01A6">
            <w:pPr>
              <w:jc w:val="center"/>
              <w:rPr>
                <w:szCs w:val="24"/>
              </w:rPr>
            </w:pPr>
            <w:r w:rsidRPr="002D13B1">
              <w:rPr>
                <w:szCs w:val="24"/>
              </w:rPr>
              <w:t xml:space="preserve">Регистрационный номер профессионального </w:t>
            </w:r>
            <w:r w:rsidRPr="002D13B1">
              <w:rPr>
                <w:szCs w:val="24"/>
              </w:rPr>
              <w:lastRenderedPageBreak/>
              <w:t>стандарта</w:t>
            </w:r>
          </w:p>
        </w:tc>
      </w:tr>
    </w:tbl>
    <w:p w14:paraId="2DAA8374" w14:textId="77777777" w:rsidR="002D13B1" w:rsidRPr="002D13B1" w:rsidRDefault="002D13B1" w:rsidP="002D13B1">
      <w:pPr>
        <w:rPr>
          <w:szCs w:val="24"/>
        </w:rPr>
      </w:pPr>
      <w:r w:rsidRPr="002D13B1">
        <w:rPr>
          <w:i/>
          <w:iCs/>
          <w:szCs w:val="24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35"/>
      </w:tblGrid>
      <w:tr w:rsidR="002D13B1" w:rsidRPr="002D13B1" w14:paraId="4558E25B" w14:textId="77777777" w:rsidTr="00FC01A6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81D62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Трудовые действия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00736C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Изучение сменного задания и оперативной информации для планирования работ</w:t>
            </w:r>
          </w:p>
        </w:tc>
      </w:tr>
      <w:tr w:rsidR="002D13B1" w:rsidRPr="002D13B1" w14:paraId="03F2DEB9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0A67B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2FAC5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Проверка наличия требуемого количества балансов в шахтах дефибреров, необходимого для бесперебойной работы размалывающего оборудования</w:t>
            </w:r>
          </w:p>
        </w:tc>
      </w:tr>
      <w:tr w:rsidR="002D13B1" w:rsidRPr="002D13B1" w14:paraId="6D52EC79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70845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E5073A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Проверка соответствия состояния рабочего места требованиям охраны труда, пожарной безопасности, производственной санитарии</w:t>
            </w:r>
          </w:p>
        </w:tc>
      </w:tr>
      <w:tr w:rsidR="002D13B1" w:rsidRPr="002D13B1" w14:paraId="3ED43D3C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6C4D6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FA13BE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Выявление неисправности оборудования, регулирующей и контрольно-измерительной аппаратуры путем визуального осмотра</w:t>
            </w:r>
          </w:p>
        </w:tc>
      </w:tr>
      <w:tr w:rsidR="002D13B1" w:rsidRPr="002D13B1" w14:paraId="7F181E0A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DFF23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71C17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Информирование мастера смены о выявленных неисправностях и нарушениях, недостаточной обеспеченностью балансовой древесиной в установленном порядке</w:t>
            </w:r>
          </w:p>
        </w:tc>
      </w:tr>
      <w:tr w:rsidR="002D13B1" w:rsidRPr="002D13B1" w14:paraId="0C0705C8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552BA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839565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Оформление необходимой документации, журнала приема и сдачи смен</w:t>
            </w:r>
          </w:p>
        </w:tc>
      </w:tr>
      <w:tr w:rsidR="002D13B1" w:rsidRPr="002D13B1" w14:paraId="42FBBEFB" w14:textId="77777777" w:rsidTr="00FC01A6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75851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Необходимые умения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7F0551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Оценивать работу обслуживаемого оборудования по показаниям регулирующей и контрольно-измерительной аппаратуры</w:t>
            </w:r>
          </w:p>
        </w:tc>
      </w:tr>
      <w:tr w:rsidR="002D13B1" w:rsidRPr="002D13B1" w14:paraId="6F797990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A72C2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71529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Оценивать состояние регулирующей и контрольно-измерительной аппаратуры</w:t>
            </w:r>
          </w:p>
        </w:tc>
      </w:tr>
      <w:tr w:rsidR="002D13B1" w:rsidRPr="002D13B1" w14:paraId="12CF2D40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970F1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AE891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Анализировать результаты работы оборудования за смену</w:t>
            </w:r>
          </w:p>
        </w:tc>
      </w:tr>
      <w:tr w:rsidR="002D13B1" w:rsidRPr="002D13B1" w14:paraId="0CF05245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7B290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5A0EA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 xml:space="preserve">Производить расчеты производительности </w:t>
            </w:r>
            <w:proofErr w:type="spellStart"/>
            <w:r w:rsidRPr="002D13B1">
              <w:rPr>
                <w:szCs w:val="24"/>
              </w:rPr>
              <w:t>дефибрерных</w:t>
            </w:r>
            <w:proofErr w:type="spellEnd"/>
            <w:r w:rsidRPr="002D13B1">
              <w:rPr>
                <w:szCs w:val="24"/>
              </w:rPr>
              <w:t xml:space="preserve"> установок</w:t>
            </w:r>
          </w:p>
        </w:tc>
      </w:tr>
      <w:tr w:rsidR="002D13B1" w:rsidRPr="002D13B1" w14:paraId="5F2EDFC0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0C661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17629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Пользоваться средствами радиотелефонной и звуковой связи</w:t>
            </w:r>
          </w:p>
        </w:tc>
      </w:tr>
      <w:tr w:rsidR="002D13B1" w:rsidRPr="002D13B1" w14:paraId="02CDB894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AA3DD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7D2A54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Правильно оформлять журнал приема и сдачи смен</w:t>
            </w:r>
          </w:p>
        </w:tc>
      </w:tr>
      <w:tr w:rsidR="002D13B1" w:rsidRPr="002D13B1" w14:paraId="6E47E735" w14:textId="77777777" w:rsidTr="00FC01A6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2EB400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Необходимые знания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BC1A3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Термины и определения понятий в области производства древесной массы</w:t>
            </w:r>
          </w:p>
        </w:tc>
      </w:tr>
      <w:tr w:rsidR="002D13B1" w:rsidRPr="002D13B1" w14:paraId="1C5BBE13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DD3EA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3794F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Формы и структура сменного задания</w:t>
            </w:r>
          </w:p>
        </w:tc>
      </w:tr>
      <w:tr w:rsidR="002D13B1" w:rsidRPr="002D13B1" w14:paraId="2064055C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7A4AA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94C55C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Нормы расхода балансовой древесины, воды, электроэнергии на производство древесной массы</w:t>
            </w:r>
          </w:p>
        </w:tc>
      </w:tr>
      <w:tr w:rsidR="002D13B1" w:rsidRPr="002D13B1" w14:paraId="6B05F246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E50F9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E533ED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Устройство, принцип работы обслуживаемого оборудования</w:t>
            </w:r>
          </w:p>
        </w:tc>
      </w:tr>
      <w:tr w:rsidR="002D13B1" w:rsidRPr="002D13B1" w14:paraId="4505F861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C45D6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801DD9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Назначение и принцип работы регулирующей и контрольно-измерительной аппаратуры</w:t>
            </w:r>
          </w:p>
        </w:tc>
      </w:tr>
      <w:tr w:rsidR="002D13B1" w:rsidRPr="002D13B1" w14:paraId="2E86FF2E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68652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2BAC8A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Признаки неисправности обслуживаемого оборудования, регулирующей и контрольно-измерительной аппаратуры</w:t>
            </w:r>
          </w:p>
        </w:tc>
      </w:tr>
      <w:tr w:rsidR="002D13B1" w:rsidRPr="002D13B1" w14:paraId="5911CA7C" w14:textId="77777777" w:rsidTr="00FC01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84169" w14:textId="77777777" w:rsidR="002D13B1" w:rsidRPr="002D13B1" w:rsidRDefault="002D13B1" w:rsidP="00FC01A6">
            <w:pPr>
              <w:rPr>
                <w:szCs w:val="24"/>
              </w:rPr>
            </w:pP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F20760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Правила оформления документации и заполнения оперативного журнала</w:t>
            </w:r>
          </w:p>
        </w:tc>
      </w:tr>
      <w:tr w:rsidR="002D13B1" w:rsidRPr="002D13B1" w14:paraId="2169B1AE" w14:textId="77777777" w:rsidTr="00FC01A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91E45F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Другие характеристики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F2C482" w14:textId="77777777" w:rsidR="002D13B1" w:rsidRPr="002D13B1" w:rsidRDefault="002D13B1" w:rsidP="00FC01A6">
            <w:pPr>
              <w:rPr>
                <w:szCs w:val="24"/>
              </w:rPr>
            </w:pPr>
            <w:r w:rsidRPr="002D13B1">
              <w:rPr>
                <w:szCs w:val="24"/>
              </w:rPr>
              <w:t>-</w:t>
            </w:r>
          </w:p>
        </w:tc>
      </w:tr>
    </w:tbl>
    <w:p w14:paraId="0B33899B" w14:textId="77777777" w:rsidR="00691BCC" w:rsidRPr="006E63F3" w:rsidRDefault="00691BCC" w:rsidP="00301059">
      <w:pPr>
        <w:rPr>
          <w:b/>
        </w:rPr>
      </w:pPr>
    </w:p>
    <w:p w14:paraId="3DF5C738" w14:textId="77777777" w:rsidR="00693E47" w:rsidRPr="006E63F3" w:rsidRDefault="00693E47" w:rsidP="007C1E01">
      <w:pPr>
        <w:pStyle w:val="1"/>
        <w:jc w:val="center"/>
      </w:pPr>
      <w:bookmarkStart w:id="10" w:name="_Toc24464015"/>
      <w:bookmarkStart w:id="11" w:name="_Toc97023978"/>
      <w:bookmarkStart w:id="12" w:name="_Toc117879122"/>
      <w:bookmarkStart w:id="13" w:name="_Toc117879356"/>
      <w:r w:rsidRPr="006E63F3">
        <w:t>IV. Сведения об организациях – разработчиках профессионального стандарта</w:t>
      </w:r>
      <w:bookmarkEnd w:id="10"/>
      <w:bookmarkEnd w:id="11"/>
      <w:bookmarkEnd w:id="12"/>
      <w:bookmarkEnd w:id="13"/>
    </w:p>
    <w:p w14:paraId="18E877BA" w14:textId="77777777" w:rsidR="00693E47" w:rsidRPr="006E63F3" w:rsidRDefault="00693E47" w:rsidP="00301059"/>
    <w:p w14:paraId="2945DFE1" w14:textId="77777777" w:rsidR="00693E47" w:rsidRPr="006E63F3" w:rsidRDefault="00693E47" w:rsidP="00301059">
      <w:pPr>
        <w:rPr>
          <w:b/>
          <w:bCs/>
        </w:rPr>
      </w:pPr>
      <w:r w:rsidRPr="006E63F3">
        <w:rPr>
          <w:b/>
          <w:bCs/>
        </w:rPr>
        <w:t>4.1. Ответственная организация-разработчик</w:t>
      </w:r>
    </w:p>
    <w:p w14:paraId="78AA9540" w14:textId="77777777" w:rsidR="00693E47" w:rsidRPr="006E63F3" w:rsidRDefault="00693E47" w:rsidP="00301059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0421"/>
      </w:tblGrid>
      <w:tr w:rsidR="00301059" w:rsidRPr="006E63F3" w14:paraId="225A322C" w14:textId="77777777" w:rsidTr="005F577D">
        <w:trPr>
          <w:trHeight w:val="20"/>
        </w:trPr>
        <w:tc>
          <w:tcPr>
            <w:tcW w:w="5000" w:type="pct"/>
            <w:shd w:val="clear" w:color="auto" w:fill="auto"/>
          </w:tcPr>
          <w:p w14:paraId="432CA246" w14:textId="77777777" w:rsidR="00693E47" w:rsidRPr="006E63F3" w:rsidRDefault="00693E47" w:rsidP="00301059">
            <w:pPr>
              <w:rPr>
                <w:bCs/>
                <w:highlight w:val="yellow"/>
              </w:rPr>
            </w:pPr>
            <w:r w:rsidRPr="006E63F3">
              <w:t>Совет по профессиональным квалификациям в целлюлозно-бумажной, мебельной и деревообрабатывающей промышленности, город Москва</w:t>
            </w:r>
          </w:p>
        </w:tc>
      </w:tr>
      <w:tr w:rsidR="00693E47" w:rsidRPr="006E63F3" w14:paraId="2BCD23BD" w14:textId="77777777" w:rsidTr="005F577D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7943742F" w14:textId="77777777" w:rsidR="00693E47" w:rsidRPr="006E63F3" w:rsidRDefault="00693E47" w:rsidP="00301059">
            <w:pPr>
              <w:rPr>
                <w:bCs/>
                <w:highlight w:val="yellow"/>
              </w:rPr>
            </w:pPr>
            <w:r w:rsidRPr="006E63F3">
              <w:rPr>
                <w:bCs/>
              </w:rPr>
              <w:t>Председатель</w:t>
            </w:r>
            <w:r w:rsidRPr="006E63F3">
              <w:rPr>
                <w:bCs/>
              </w:rPr>
              <w:tab/>
            </w:r>
            <w:r w:rsidRPr="006E63F3">
              <w:rPr>
                <w:bCs/>
              </w:rPr>
              <w:tab/>
            </w:r>
            <w:r w:rsidRPr="006E63F3">
              <w:rPr>
                <w:bCs/>
              </w:rPr>
              <w:tab/>
            </w:r>
            <w:r w:rsidRPr="006E63F3">
              <w:rPr>
                <w:bCs/>
              </w:rPr>
              <w:tab/>
            </w:r>
            <w:r w:rsidRPr="006E63F3">
              <w:rPr>
                <w:bCs/>
              </w:rPr>
              <w:tab/>
            </w:r>
            <w:proofErr w:type="spellStart"/>
            <w:r w:rsidRPr="006E63F3">
              <w:rPr>
                <w:bCs/>
              </w:rPr>
              <w:t>Лахтиков</w:t>
            </w:r>
            <w:proofErr w:type="spellEnd"/>
            <w:r w:rsidRPr="006E63F3">
              <w:rPr>
                <w:bCs/>
              </w:rPr>
              <w:t xml:space="preserve"> Юрий Олегович</w:t>
            </w:r>
          </w:p>
        </w:tc>
      </w:tr>
    </w:tbl>
    <w:p w14:paraId="77E0DC74" w14:textId="43180994" w:rsidR="00693E47" w:rsidRDefault="00693E47" w:rsidP="00301059"/>
    <w:p w14:paraId="0C343E5F" w14:textId="77777777" w:rsidR="00CF681B" w:rsidRPr="006E63F3" w:rsidRDefault="00CF681B" w:rsidP="00301059"/>
    <w:p w14:paraId="08764355" w14:textId="77777777" w:rsidR="00693E47" w:rsidRPr="006E63F3" w:rsidRDefault="00693E47" w:rsidP="00301059">
      <w:pPr>
        <w:rPr>
          <w:b/>
          <w:bCs/>
        </w:rPr>
      </w:pPr>
      <w:r w:rsidRPr="006E63F3">
        <w:rPr>
          <w:b/>
          <w:bCs/>
        </w:rPr>
        <w:t>4.2. Наименования организаций-разработчиков</w:t>
      </w:r>
    </w:p>
    <w:p w14:paraId="3C01CAA7" w14:textId="77777777" w:rsidR="00693E47" w:rsidRPr="006E63F3" w:rsidRDefault="00693E47" w:rsidP="00301059"/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392"/>
        <w:gridCol w:w="10029"/>
      </w:tblGrid>
      <w:tr w:rsidR="005F577D" w:rsidRPr="006E63F3" w14:paraId="3B7CD2FF" w14:textId="77777777" w:rsidTr="005F577D">
        <w:trPr>
          <w:trHeight w:val="20"/>
        </w:trPr>
        <w:tc>
          <w:tcPr>
            <w:tcW w:w="188" w:type="pct"/>
            <w:shd w:val="clear" w:color="auto" w:fill="auto"/>
          </w:tcPr>
          <w:p w14:paraId="340CCDA2" w14:textId="77777777" w:rsidR="005F577D" w:rsidRPr="007C1E01" w:rsidRDefault="005F577D" w:rsidP="007C1E01">
            <w:pPr>
              <w:pStyle w:val="aff1"/>
              <w:numPr>
                <w:ilvl w:val="0"/>
                <w:numId w:val="2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812" w:type="pct"/>
            <w:shd w:val="clear" w:color="auto" w:fill="auto"/>
          </w:tcPr>
          <w:p w14:paraId="6A3983A9" w14:textId="2BCFE302" w:rsidR="005F577D" w:rsidRPr="006E63F3" w:rsidRDefault="005F577D" w:rsidP="00301059"/>
        </w:tc>
      </w:tr>
      <w:tr w:rsidR="005F577D" w:rsidRPr="006E63F3" w14:paraId="1019A8B8" w14:textId="77777777" w:rsidTr="005F577D">
        <w:trPr>
          <w:trHeight w:val="20"/>
        </w:trPr>
        <w:tc>
          <w:tcPr>
            <w:tcW w:w="188" w:type="pct"/>
            <w:shd w:val="clear" w:color="auto" w:fill="auto"/>
          </w:tcPr>
          <w:p w14:paraId="3EB749FE" w14:textId="77777777" w:rsidR="005F577D" w:rsidRPr="007C1E01" w:rsidRDefault="005F577D" w:rsidP="007C1E01">
            <w:pPr>
              <w:pStyle w:val="aff1"/>
              <w:numPr>
                <w:ilvl w:val="0"/>
                <w:numId w:val="2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812" w:type="pct"/>
            <w:shd w:val="clear" w:color="auto" w:fill="auto"/>
          </w:tcPr>
          <w:p w14:paraId="189E6872" w14:textId="61448E6E" w:rsidR="005F577D" w:rsidRPr="006E63F3" w:rsidRDefault="005F577D" w:rsidP="00301059">
            <w:pPr>
              <w:rPr>
                <w:shd w:val="clear" w:color="auto" w:fill="FFFFFF"/>
              </w:rPr>
            </w:pPr>
          </w:p>
        </w:tc>
      </w:tr>
      <w:tr w:rsidR="005F577D" w:rsidRPr="006E63F3" w14:paraId="5496D088" w14:textId="77777777" w:rsidTr="005F577D">
        <w:trPr>
          <w:trHeight w:val="20"/>
        </w:trPr>
        <w:tc>
          <w:tcPr>
            <w:tcW w:w="188" w:type="pct"/>
            <w:shd w:val="clear" w:color="auto" w:fill="auto"/>
          </w:tcPr>
          <w:p w14:paraId="436A6360" w14:textId="77777777" w:rsidR="005F577D" w:rsidRPr="007C1E01" w:rsidRDefault="005F577D" w:rsidP="007C1E01">
            <w:pPr>
              <w:pStyle w:val="aff1"/>
              <w:numPr>
                <w:ilvl w:val="0"/>
                <w:numId w:val="2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812" w:type="pct"/>
            <w:shd w:val="clear" w:color="auto" w:fill="auto"/>
          </w:tcPr>
          <w:p w14:paraId="63732D1E" w14:textId="1E18EF79" w:rsidR="005F577D" w:rsidRPr="006E63F3" w:rsidRDefault="005F577D" w:rsidP="00301059"/>
        </w:tc>
      </w:tr>
      <w:tr w:rsidR="005F577D" w:rsidRPr="006E63F3" w14:paraId="5E461FA1" w14:textId="77777777" w:rsidTr="005F577D">
        <w:trPr>
          <w:trHeight w:val="20"/>
        </w:trPr>
        <w:tc>
          <w:tcPr>
            <w:tcW w:w="188" w:type="pct"/>
            <w:shd w:val="clear" w:color="auto" w:fill="auto"/>
          </w:tcPr>
          <w:p w14:paraId="38CADC2E" w14:textId="77777777" w:rsidR="005F577D" w:rsidRPr="007C1E01" w:rsidRDefault="005F577D" w:rsidP="007C1E01">
            <w:pPr>
              <w:pStyle w:val="aff1"/>
              <w:numPr>
                <w:ilvl w:val="0"/>
                <w:numId w:val="2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812" w:type="pct"/>
            <w:shd w:val="clear" w:color="auto" w:fill="auto"/>
          </w:tcPr>
          <w:p w14:paraId="596DA454" w14:textId="3DA7C2CF" w:rsidR="005F577D" w:rsidRPr="006E63F3" w:rsidRDefault="005F577D" w:rsidP="00301059"/>
        </w:tc>
      </w:tr>
      <w:tr w:rsidR="005F577D" w:rsidRPr="006E63F3" w14:paraId="6C75732F" w14:textId="77777777" w:rsidTr="005F577D">
        <w:trPr>
          <w:trHeight w:val="20"/>
        </w:trPr>
        <w:tc>
          <w:tcPr>
            <w:tcW w:w="188" w:type="pct"/>
            <w:shd w:val="clear" w:color="auto" w:fill="auto"/>
          </w:tcPr>
          <w:p w14:paraId="433839A8" w14:textId="77777777" w:rsidR="005F577D" w:rsidRPr="007C1E01" w:rsidRDefault="005F577D" w:rsidP="007C1E01">
            <w:pPr>
              <w:pStyle w:val="aff1"/>
              <w:numPr>
                <w:ilvl w:val="0"/>
                <w:numId w:val="2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812" w:type="pct"/>
            <w:shd w:val="clear" w:color="auto" w:fill="auto"/>
          </w:tcPr>
          <w:p w14:paraId="5F08B786" w14:textId="67E94E79" w:rsidR="005F577D" w:rsidRPr="006E63F3" w:rsidRDefault="005F577D" w:rsidP="00301059"/>
        </w:tc>
      </w:tr>
      <w:tr w:rsidR="005F577D" w:rsidRPr="006E63F3" w14:paraId="0CFE7D4E" w14:textId="77777777" w:rsidTr="005F577D">
        <w:trPr>
          <w:trHeight w:val="20"/>
        </w:trPr>
        <w:tc>
          <w:tcPr>
            <w:tcW w:w="188" w:type="pct"/>
            <w:shd w:val="clear" w:color="auto" w:fill="auto"/>
          </w:tcPr>
          <w:p w14:paraId="70D0B44D" w14:textId="77777777" w:rsidR="005F577D" w:rsidRPr="007C1E01" w:rsidRDefault="005F577D" w:rsidP="007C1E01">
            <w:pPr>
              <w:pStyle w:val="aff1"/>
              <w:numPr>
                <w:ilvl w:val="0"/>
                <w:numId w:val="2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812" w:type="pct"/>
            <w:shd w:val="clear" w:color="auto" w:fill="auto"/>
          </w:tcPr>
          <w:p w14:paraId="11A1F346" w14:textId="7C745889" w:rsidR="005F577D" w:rsidRPr="006E63F3" w:rsidRDefault="005F577D" w:rsidP="00301059"/>
        </w:tc>
      </w:tr>
      <w:bookmarkEnd w:id="8"/>
    </w:tbl>
    <w:p w14:paraId="49516B0F" w14:textId="77777777" w:rsidR="00693E47" w:rsidRPr="006E63F3" w:rsidRDefault="00693E47" w:rsidP="00301059"/>
    <w:sectPr w:rsidR="00693E47" w:rsidRPr="006E63F3" w:rsidSect="00301059">
      <w:headerReference w:type="first" r:id="rId12"/>
      <w:endnotePr>
        <w:numFmt w:val="decimal"/>
      </w:endnotePr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1112EA" w15:done="0"/>
  <w15:commentEx w15:paraId="0F7AA2A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A3878" w16cex:dateUtc="2022-10-31T09:05:00Z"/>
  <w16cex:commentExtensible w16cex:durableId="270A38CE" w16cex:dateUtc="2022-10-31T0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1112EA" w16cid:durableId="270A3878"/>
  <w16cid:commentId w16cid:paraId="0F7AA2A3" w16cid:durableId="270A38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DA675" w14:textId="77777777" w:rsidR="004A633E" w:rsidRDefault="004A633E" w:rsidP="00B25511">
      <w:r>
        <w:separator/>
      </w:r>
    </w:p>
  </w:endnote>
  <w:endnote w:type="continuationSeparator" w:id="0">
    <w:p w14:paraId="3C43E22E" w14:textId="77777777" w:rsidR="004A633E" w:rsidRDefault="004A633E" w:rsidP="00B25511"/>
  </w:endnote>
  <w:endnote w:id="1">
    <w:p w14:paraId="190E6B0C" w14:textId="1A19C7A5" w:rsidR="00777E3B" w:rsidRPr="004952F0" w:rsidRDefault="00777E3B" w:rsidP="005F577D">
      <w:pPr>
        <w:pStyle w:val="af0"/>
      </w:pPr>
      <w:r w:rsidRPr="004952F0">
        <w:rPr>
          <w:rStyle w:val="af2"/>
        </w:rPr>
        <w:endnoteRef/>
      </w:r>
      <w:r w:rsidRPr="004952F0">
        <w:t xml:space="preserve"> Общероссийский классификатор занятий</w:t>
      </w:r>
      <w:r>
        <w:t>.</w:t>
      </w:r>
    </w:p>
  </w:endnote>
  <w:endnote w:id="2">
    <w:p w14:paraId="5CB395BB" w14:textId="6A0CC228" w:rsidR="00A86C1A" w:rsidRPr="004952F0" w:rsidRDefault="00A86C1A" w:rsidP="005F577D">
      <w:pPr>
        <w:pStyle w:val="af0"/>
      </w:pPr>
      <w:r w:rsidRPr="004952F0">
        <w:rPr>
          <w:rStyle w:val="af2"/>
        </w:rPr>
        <w:endnoteRef/>
      </w:r>
      <w:r w:rsidRPr="004952F0">
        <w:t xml:space="preserve"> Общероссийский классификатор видов экономической деятельности</w:t>
      </w:r>
      <w:r w:rsidR="005F577D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BC1AC" w14:textId="77777777" w:rsidR="004A633E" w:rsidRDefault="004A633E" w:rsidP="00B25511">
      <w:r>
        <w:separator/>
      </w:r>
    </w:p>
  </w:footnote>
  <w:footnote w:type="continuationSeparator" w:id="0">
    <w:p w14:paraId="40E2E684" w14:textId="77777777" w:rsidR="004A633E" w:rsidRDefault="004A633E" w:rsidP="00B25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EA8B3" w14:textId="77777777" w:rsidR="00A86C1A" w:rsidRDefault="00A86C1A" w:rsidP="00B25511">
    <w:pPr>
      <w:pStyle w:val="af6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0A6AB7CB" w14:textId="77777777" w:rsidR="00A86C1A" w:rsidRDefault="00A86C1A" w:rsidP="00B25511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096EA" w14:textId="0F48E3F6" w:rsidR="00A86C1A" w:rsidRPr="00AA2CC6" w:rsidRDefault="00A86C1A" w:rsidP="00063AD4">
    <w:pPr>
      <w:pStyle w:val="af6"/>
      <w:jc w:val="center"/>
      <w:rPr>
        <w:rStyle w:val="af5"/>
      </w:rPr>
    </w:pPr>
    <w:r w:rsidRPr="00AA2CC6">
      <w:rPr>
        <w:rStyle w:val="af5"/>
      </w:rPr>
      <w:fldChar w:fldCharType="begin"/>
    </w:r>
    <w:r w:rsidRPr="00AA2CC6">
      <w:rPr>
        <w:rStyle w:val="af5"/>
      </w:rPr>
      <w:instrText xml:space="preserve">PAGE  </w:instrText>
    </w:r>
    <w:r w:rsidRPr="00AA2CC6">
      <w:rPr>
        <w:rStyle w:val="af5"/>
      </w:rPr>
      <w:fldChar w:fldCharType="separate"/>
    </w:r>
    <w:r w:rsidR="002D13B1">
      <w:rPr>
        <w:rStyle w:val="af5"/>
        <w:noProof/>
      </w:rPr>
      <w:t>26</w:t>
    </w:r>
    <w:r w:rsidRPr="00AA2CC6">
      <w:rPr>
        <w:rStyle w:val="af5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2062395"/>
      <w:docPartObj>
        <w:docPartGallery w:val="Page Numbers (Top of Page)"/>
        <w:docPartUnique/>
      </w:docPartObj>
    </w:sdtPr>
    <w:sdtEndPr>
      <w:rPr>
        <w:rStyle w:val="af5"/>
        <w:rFonts w:ascii="Times New Roman" w:hAnsi="Times New Roman"/>
      </w:rPr>
    </w:sdtEndPr>
    <w:sdtContent>
      <w:p w14:paraId="327FFAE1" w14:textId="6BE3371B" w:rsidR="00A86C1A" w:rsidRPr="00301059" w:rsidRDefault="00A86C1A">
        <w:pPr>
          <w:pStyle w:val="af6"/>
          <w:jc w:val="center"/>
          <w:rPr>
            <w:rStyle w:val="af5"/>
          </w:rPr>
        </w:pPr>
        <w:r w:rsidRPr="00301059">
          <w:rPr>
            <w:rStyle w:val="af5"/>
          </w:rPr>
          <w:fldChar w:fldCharType="begin"/>
        </w:r>
        <w:r w:rsidRPr="00301059">
          <w:rPr>
            <w:rStyle w:val="af5"/>
          </w:rPr>
          <w:instrText>PAGE   \* MERGEFORMAT</w:instrText>
        </w:r>
        <w:r w:rsidRPr="00301059">
          <w:rPr>
            <w:rStyle w:val="af5"/>
          </w:rPr>
          <w:fldChar w:fldCharType="separate"/>
        </w:r>
        <w:r w:rsidR="002D13B1">
          <w:rPr>
            <w:rStyle w:val="af5"/>
            <w:noProof/>
          </w:rPr>
          <w:t>2</w:t>
        </w:r>
        <w:r w:rsidRPr="00301059">
          <w:rPr>
            <w:rStyle w:val="af5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9A0F0" w14:textId="7575365B" w:rsidR="00A86C1A" w:rsidRPr="00301059" w:rsidRDefault="00A86C1A" w:rsidP="00B25511">
    <w:pPr>
      <w:pStyle w:val="af6"/>
      <w:jc w:val="center"/>
      <w:rPr>
        <w:rStyle w:val="af5"/>
      </w:rPr>
    </w:pPr>
    <w:r w:rsidRPr="00301059">
      <w:rPr>
        <w:rStyle w:val="af5"/>
      </w:rPr>
      <w:fldChar w:fldCharType="begin"/>
    </w:r>
    <w:r w:rsidRPr="00301059">
      <w:rPr>
        <w:rStyle w:val="af5"/>
      </w:rPr>
      <w:instrText xml:space="preserve"> PAGE </w:instrText>
    </w:r>
    <w:r w:rsidRPr="00301059">
      <w:rPr>
        <w:rStyle w:val="af5"/>
      </w:rPr>
      <w:fldChar w:fldCharType="separate"/>
    </w:r>
    <w:r w:rsidR="002D13B1">
      <w:rPr>
        <w:rStyle w:val="af5"/>
        <w:noProof/>
      </w:rPr>
      <w:t>4</w:t>
    </w:r>
    <w:r w:rsidRPr="00301059">
      <w:rPr>
        <w:rStyle w:val="af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5E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DC3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D9779D0"/>
    <w:multiLevelType w:val="hybridMultilevel"/>
    <w:tmpl w:val="82021908"/>
    <w:lvl w:ilvl="0" w:tplc="9002027A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49C12B4A"/>
    <w:multiLevelType w:val="hybridMultilevel"/>
    <w:tmpl w:val="DA7EA2D2"/>
    <w:lvl w:ilvl="0" w:tplc="17BA92E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F0327"/>
    <w:multiLevelType w:val="hybridMultilevel"/>
    <w:tmpl w:val="29A60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5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22"/>
  </w:num>
  <w:num w:numId="3">
    <w:abstractNumId w:val="14"/>
  </w:num>
  <w:num w:numId="4">
    <w:abstractNumId w:val="13"/>
  </w:num>
  <w:num w:numId="5">
    <w:abstractNumId w:val="16"/>
  </w:num>
  <w:num w:numId="6">
    <w:abstractNumId w:val="11"/>
  </w:num>
  <w:num w:numId="7">
    <w:abstractNumId w:val="25"/>
  </w:num>
  <w:num w:numId="8">
    <w:abstractNumId w:val="18"/>
  </w:num>
  <w:num w:numId="9">
    <w:abstractNumId w:val="27"/>
  </w:num>
  <w:num w:numId="10">
    <w:abstractNumId w:val="23"/>
  </w:num>
  <w:num w:numId="11">
    <w:abstractNumId w:val="12"/>
  </w:num>
  <w:num w:numId="12">
    <w:abstractNumId w:val="24"/>
  </w:num>
  <w:num w:numId="13">
    <w:abstractNumId w:val="21"/>
  </w:num>
  <w:num w:numId="14">
    <w:abstractNumId w:val="15"/>
  </w:num>
  <w:num w:numId="15">
    <w:abstractNumId w:val="2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0"/>
  </w:num>
  <w:num w:numId="27">
    <w:abstractNumId w:val="17"/>
  </w:num>
  <w:num w:numId="28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ихаил Крутов">
    <w15:presenceInfo w15:providerId="Windows Live" w15:userId="01f72e95b04f1d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5"/>
    <w:rsid w:val="00000A06"/>
    <w:rsid w:val="00000A62"/>
    <w:rsid w:val="00000BFC"/>
    <w:rsid w:val="00001C2A"/>
    <w:rsid w:val="00004DF1"/>
    <w:rsid w:val="00005062"/>
    <w:rsid w:val="00006243"/>
    <w:rsid w:val="000075A3"/>
    <w:rsid w:val="00011F76"/>
    <w:rsid w:val="000141E1"/>
    <w:rsid w:val="00014209"/>
    <w:rsid w:val="00014E1E"/>
    <w:rsid w:val="00015C61"/>
    <w:rsid w:val="0001669C"/>
    <w:rsid w:val="000167FC"/>
    <w:rsid w:val="000169B1"/>
    <w:rsid w:val="00017B0D"/>
    <w:rsid w:val="0002092D"/>
    <w:rsid w:val="00020B66"/>
    <w:rsid w:val="00023C74"/>
    <w:rsid w:val="00023D94"/>
    <w:rsid w:val="00024E24"/>
    <w:rsid w:val="000304F8"/>
    <w:rsid w:val="00032005"/>
    <w:rsid w:val="00034500"/>
    <w:rsid w:val="0003658E"/>
    <w:rsid w:val="00036E2E"/>
    <w:rsid w:val="00037832"/>
    <w:rsid w:val="00037847"/>
    <w:rsid w:val="00037EDC"/>
    <w:rsid w:val="00041E81"/>
    <w:rsid w:val="00043D25"/>
    <w:rsid w:val="00045455"/>
    <w:rsid w:val="00046A47"/>
    <w:rsid w:val="00051FA9"/>
    <w:rsid w:val="000530BE"/>
    <w:rsid w:val="00054EEE"/>
    <w:rsid w:val="000554F7"/>
    <w:rsid w:val="000627AA"/>
    <w:rsid w:val="00062B01"/>
    <w:rsid w:val="000630BF"/>
    <w:rsid w:val="00063914"/>
    <w:rsid w:val="00063AD4"/>
    <w:rsid w:val="00064388"/>
    <w:rsid w:val="00064B06"/>
    <w:rsid w:val="00065D95"/>
    <w:rsid w:val="000661AB"/>
    <w:rsid w:val="0006663A"/>
    <w:rsid w:val="00067607"/>
    <w:rsid w:val="00071543"/>
    <w:rsid w:val="0007240C"/>
    <w:rsid w:val="000732A8"/>
    <w:rsid w:val="000755AB"/>
    <w:rsid w:val="00075D15"/>
    <w:rsid w:val="00076182"/>
    <w:rsid w:val="00076492"/>
    <w:rsid w:val="00076A24"/>
    <w:rsid w:val="00081441"/>
    <w:rsid w:val="000815CE"/>
    <w:rsid w:val="0008173D"/>
    <w:rsid w:val="00084232"/>
    <w:rsid w:val="00084945"/>
    <w:rsid w:val="00084FE7"/>
    <w:rsid w:val="00085779"/>
    <w:rsid w:val="000866FF"/>
    <w:rsid w:val="0009092D"/>
    <w:rsid w:val="00090F10"/>
    <w:rsid w:val="00090FA0"/>
    <w:rsid w:val="00090FAF"/>
    <w:rsid w:val="00091F6B"/>
    <w:rsid w:val="00094459"/>
    <w:rsid w:val="00094482"/>
    <w:rsid w:val="00095D45"/>
    <w:rsid w:val="000968DC"/>
    <w:rsid w:val="000977CE"/>
    <w:rsid w:val="00097A97"/>
    <w:rsid w:val="000A0938"/>
    <w:rsid w:val="000A0A09"/>
    <w:rsid w:val="000A0D22"/>
    <w:rsid w:val="000B040E"/>
    <w:rsid w:val="000B15A0"/>
    <w:rsid w:val="000B264E"/>
    <w:rsid w:val="000B282A"/>
    <w:rsid w:val="000B285B"/>
    <w:rsid w:val="000B42DC"/>
    <w:rsid w:val="000B4B10"/>
    <w:rsid w:val="000B5851"/>
    <w:rsid w:val="000B5875"/>
    <w:rsid w:val="000B61A6"/>
    <w:rsid w:val="000B6248"/>
    <w:rsid w:val="000B768B"/>
    <w:rsid w:val="000C0190"/>
    <w:rsid w:val="000C04C3"/>
    <w:rsid w:val="000C0D5A"/>
    <w:rsid w:val="000C1AD0"/>
    <w:rsid w:val="000C4063"/>
    <w:rsid w:val="000C5E13"/>
    <w:rsid w:val="000C6162"/>
    <w:rsid w:val="000C7139"/>
    <w:rsid w:val="000D4708"/>
    <w:rsid w:val="000D506D"/>
    <w:rsid w:val="000D58A6"/>
    <w:rsid w:val="000E3DF0"/>
    <w:rsid w:val="000E450C"/>
    <w:rsid w:val="000E4A39"/>
    <w:rsid w:val="000E5BD8"/>
    <w:rsid w:val="000E7028"/>
    <w:rsid w:val="000E7385"/>
    <w:rsid w:val="000F1CF2"/>
    <w:rsid w:val="000F2EE4"/>
    <w:rsid w:val="000F42F9"/>
    <w:rsid w:val="000F5E23"/>
    <w:rsid w:val="000F6343"/>
    <w:rsid w:val="00101386"/>
    <w:rsid w:val="0010219E"/>
    <w:rsid w:val="00102FF3"/>
    <w:rsid w:val="001049A9"/>
    <w:rsid w:val="00104D4E"/>
    <w:rsid w:val="00104D98"/>
    <w:rsid w:val="001050FF"/>
    <w:rsid w:val="00110B2F"/>
    <w:rsid w:val="00112260"/>
    <w:rsid w:val="00112DB4"/>
    <w:rsid w:val="001152E9"/>
    <w:rsid w:val="001159EA"/>
    <w:rsid w:val="001162B3"/>
    <w:rsid w:val="00116979"/>
    <w:rsid w:val="0011729F"/>
    <w:rsid w:val="00117B70"/>
    <w:rsid w:val="00121108"/>
    <w:rsid w:val="0012250A"/>
    <w:rsid w:val="001227B9"/>
    <w:rsid w:val="00122ACC"/>
    <w:rsid w:val="00122B7C"/>
    <w:rsid w:val="00122F09"/>
    <w:rsid w:val="0013077A"/>
    <w:rsid w:val="0013404A"/>
    <w:rsid w:val="00134BCB"/>
    <w:rsid w:val="00134C59"/>
    <w:rsid w:val="001368C6"/>
    <w:rsid w:val="00140B27"/>
    <w:rsid w:val="00144E94"/>
    <w:rsid w:val="001474C6"/>
    <w:rsid w:val="0015075B"/>
    <w:rsid w:val="001518CA"/>
    <w:rsid w:val="001527AE"/>
    <w:rsid w:val="0015288B"/>
    <w:rsid w:val="00152B1E"/>
    <w:rsid w:val="0015375B"/>
    <w:rsid w:val="00157990"/>
    <w:rsid w:val="00157DB0"/>
    <w:rsid w:val="00160553"/>
    <w:rsid w:val="00160A66"/>
    <w:rsid w:val="00162C51"/>
    <w:rsid w:val="00163BE9"/>
    <w:rsid w:val="001736B3"/>
    <w:rsid w:val="00173C94"/>
    <w:rsid w:val="00174846"/>
    <w:rsid w:val="001749BB"/>
    <w:rsid w:val="00174FA3"/>
    <w:rsid w:val="00175BAA"/>
    <w:rsid w:val="00176ABF"/>
    <w:rsid w:val="00180822"/>
    <w:rsid w:val="0018117C"/>
    <w:rsid w:val="00183160"/>
    <w:rsid w:val="001844E3"/>
    <w:rsid w:val="00187845"/>
    <w:rsid w:val="00190716"/>
    <w:rsid w:val="0019146C"/>
    <w:rsid w:val="00192E61"/>
    <w:rsid w:val="001A005D"/>
    <w:rsid w:val="001A0E89"/>
    <w:rsid w:val="001A1AEB"/>
    <w:rsid w:val="001A1F74"/>
    <w:rsid w:val="001A225A"/>
    <w:rsid w:val="001A5484"/>
    <w:rsid w:val="001A5A92"/>
    <w:rsid w:val="001A799B"/>
    <w:rsid w:val="001B0E43"/>
    <w:rsid w:val="001B1A20"/>
    <w:rsid w:val="001B258F"/>
    <w:rsid w:val="001B31A8"/>
    <w:rsid w:val="001B3598"/>
    <w:rsid w:val="001B5A3F"/>
    <w:rsid w:val="001B67D6"/>
    <w:rsid w:val="001C299C"/>
    <w:rsid w:val="001C34E1"/>
    <w:rsid w:val="001D42A8"/>
    <w:rsid w:val="001D5E99"/>
    <w:rsid w:val="001D72E3"/>
    <w:rsid w:val="001E1648"/>
    <w:rsid w:val="001E19C6"/>
    <w:rsid w:val="001E1AB7"/>
    <w:rsid w:val="001E1B4F"/>
    <w:rsid w:val="001E28B2"/>
    <w:rsid w:val="001E3CA6"/>
    <w:rsid w:val="001E5C9B"/>
    <w:rsid w:val="001E7BE4"/>
    <w:rsid w:val="001F1BC6"/>
    <w:rsid w:val="001F2A45"/>
    <w:rsid w:val="001F3262"/>
    <w:rsid w:val="001F326F"/>
    <w:rsid w:val="001F3921"/>
    <w:rsid w:val="002009E4"/>
    <w:rsid w:val="002053DC"/>
    <w:rsid w:val="002069DE"/>
    <w:rsid w:val="00206C9D"/>
    <w:rsid w:val="0020719D"/>
    <w:rsid w:val="002071F7"/>
    <w:rsid w:val="002077F6"/>
    <w:rsid w:val="002115C3"/>
    <w:rsid w:val="0021186E"/>
    <w:rsid w:val="00212801"/>
    <w:rsid w:val="0021374E"/>
    <w:rsid w:val="00214E56"/>
    <w:rsid w:val="00214F53"/>
    <w:rsid w:val="00215CDD"/>
    <w:rsid w:val="00216108"/>
    <w:rsid w:val="002166BD"/>
    <w:rsid w:val="002167E1"/>
    <w:rsid w:val="002202EF"/>
    <w:rsid w:val="00222C84"/>
    <w:rsid w:val="00222F72"/>
    <w:rsid w:val="00223F34"/>
    <w:rsid w:val="00231E42"/>
    <w:rsid w:val="00233ABF"/>
    <w:rsid w:val="00234A8D"/>
    <w:rsid w:val="0023681D"/>
    <w:rsid w:val="00236BDA"/>
    <w:rsid w:val="00240158"/>
    <w:rsid w:val="0024079C"/>
    <w:rsid w:val="00240C7F"/>
    <w:rsid w:val="002410B5"/>
    <w:rsid w:val="00242396"/>
    <w:rsid w:val="0024559A"/>
    <w:rsid w:val="00252573"/>
    <w:rsid w:val="00252F78"/>
    <w:rsid w:val="00257123"/>
    <w:rsid w:val="0025729C"/>
    <w:rsid w:val="00260440"/>
    <w:rsid w:val="00260D29"/>
    <w:rsid w:val="002633B6"/>
    <w:rsid w:val="002649E0"/>
    <w:rsid w:val="00264E7C"/>
    <w:rsid w:val="00266194"/>
    <w:rsid w:val="00266ACE"/>
    <w:rsid w:val="00266FE4"/>
    <w:rsid w:val="002764C4"/>
    <w:rsid w:val="00277E44"/>
    <w:rsid w:val="00281B10"/>
    <w:rsid w:val="002842E4"/>
    <w:rsid w:val="00285C92"/>
    <w:rsid w:val="00290D32"/>
    <w:rsid w:val="00291320"/>
    <w:rsid w:val="00291512"/>
    <w:rsid w:val="0029282F"/>
    <w:rsid w:val="0029294F"/>
    <w:rsid w:val="0029360D"/>
    <w:rsid w:val="00296F72"/>
    <w:rsid w:val="00297D2F"/>
    <w:rsid w:val="002A1D54"/>
    <w:rsid w:val="002A24B7"/>
    <w:rsid w:val="002A2ABE"/>
    <w:rsid w:val="002A39A5"/>
    <w:rsid w:val="002A3CB9"/>
    <w:rsid w:val="002A5ED2"/>
    <w:rsid w:val="002A6793"/>
    <w:rsid w:val="002A68D2"/>
    <w:rsid w:val="002A7306"/>
    <w:rsid w:val="002A78B0"/>
    <w:rsid w:val="002B1B8D"/>
    <w:rsid w:val="002C18EF"/>
    <w:rsid w:val="002C1F17"/>
    <w:rsid w:val="002C346B"/>
    <w:rsid w:val="002C511D"/>
    <w:rsid w:val="002C60F9"/>
    <w:rsid w:val="002C69DD"/>
    <w:rsid w:val="002D0C1B"/>
    <w:rsid w:val="002D13B1"/>
    <w:rsid w:val="002D2204"/>
    <w:rsid w:val="002D29BC"/>
    <w:rsid w:val="002D2ABE"/>
    <w:rsid w:val="002D36B0"/>
    <w:rsid w:val="002D413E"/>
    <w:rsid w:val="002D555C"/>
    <w:rsid w:val="002D6EC2"/>
    <w:rsid w:val="002D7B26"/>
    <w:rsid w:val="002D7DE5"/>
    <w:rsid w:val="002E177F"/>
    <w:rsid w:val="002E4DA9"/>
    <w:rsid w:val="002E743C"/>
    <w:rsid w:val="002F1FA8"/>
    <w:rsid w:val="002F3E1A"/>
    <w:rsid w:val="00301059"/>
    <w:rsid w:val="00302465"/>
    <w:rsid w:val="00303A0F"/>
    <w:rsid w:val="00303A89"/>
    <w:rsid w:val="00304AB8"/>
    <w:rsid w:val="00305C84"/>
    <w:rsid w:val="00305FD3"/>
    <w:rsid w:val="00311B9B"/>
    <w:rsid w:val="003130A4"/>
    <w:rsid w:val="00314DD3"/>
    <w:rsid w:val="0031518C"/>
    <w:rsid w:val="003153F3"/>
    <w:rsid w:val="00322B39"/>
    <w:rsid w:val="00324325"/>
    <w:rsid w:val="0032437A"/>
    <w:rsid w:val="003252DE"/>
    <w:rsid w:val="00326C01"/>
    <w:rsid w:val="00330E15"/>
    <w:rsid w:val="00331630"/>
    <w:rsid w:val="003326A7"/>
    <w:rsid w:val="003345F6"/>
    <w:rsid w:val="00337091"/>
    <w:rsid w:val="003402D2"/>
    <w:rsid w:val="003405EE"/>
    <w:rsid w:val="00341AF4"/>
    <w:rsid w:val="003421EE"/>
    <w:rsid w:val="00342FCF"/>
    <w:rsid w:val="00347486"/>
    <w:rsid w:val="0034755B"/>
    <w:rsid w:val="003475A9"/>
    <w:rsid w:val="003519DE"/>
    <w:rsid w:val="003523D2"/>
    <w:rsid w:val="0035278C"/>
    <w:rsid w:val="003527D7"/>
    <w:rsid w:val="003539C6"/>
    <w:rsid w:val="00354422"/>
    <w:rsid w:val="0035510B"/>
    <w:rsid w:val="003554AC"/>
    <w:rsid w:val="003628EE"/>
    <w:rsid w:val="00362D9A"/>
    <w:rsid w:val="003637DC"/>
    <w:rsid w:val="00364091"/>
    <w:rsid w:val="00366433"/>
    <w:rsid w:val="00366E02"/>
    <w:rsid w:val="003712F8"/>
    <w:rsid w:val="0037254E"/>
    <w:rsid w:val="0037372F"/>
    <w:rsid w:val="0037537C"/>
    <w:rsid w:val="00375EEB"/>
    <w:rsid w:val="00376646"/>
    <w:rsid w:val="00377094"/>
    <w:rsid w:val="00377B6E"/>
    <w:rsid w:val="003803E8"/>
    <w:rsid w:val="00380EAA"/>
    <w:rsid w:val="00382463"/>
    <w:rsid w:val="0038291A"/>
    <w:rsid w:val="0038376D"/>
    <w:rsid w:val="0038654C"/>
    <w:rsid w:val="0038702F"/>
    <w:rsid w:val="0038733A"/>
    <w:rsid w:val="0039039A"/>
    <w:rsid w:val="00391CF7"/>
    <w:rsid w:val="00392F66"/>
    <w:rsid w:val="00393FE5"/>
    <w:rsid w:val="003957C0"/>
    <w:rsid w:val="00397C35"/>
    <w:rsid w:val="003A1F5A"/>
    <w:rsid w:val="003A4B70"/>
    <w:rsid w:val="003A514D"/>
    <w:rsid w:val="003A5A72"/>
    <w:rsid w:val="003A6812"/>
    <w:rsid w:val="003A7562"/>
    <w:rsid w:val="003A78AC"/>
    <w:rsid w:val="003A7922"/>
    <w:rsid w:val="003B0E08"/>
    <w:rsid w:val="003B1005"/>
    <w:rsid w:val="003B2639"/>
    <w:rsid w:val="003B26E5"/>
    <w:rsid w:val="003B3346"/>
    <w:rsid w:val="003B4E87"/>
    <w:rsid w:val="003B5C98"/>
    <w:rsid w:val="003C1691"/>
    <w:rsid w:val="003C1AD3"/>
    <w:rsid w:val="003C28D0"/>
    <w:rsid w:val="003C33FF"/>
    <w:rsid w:val="003C3644"/>
    <w:rsid w:val="003C4199"/>
    <w:rsid w:val="003C5AA4"/>
    <w:rsid w:val="003C621E"/>
    <w:rsid w:val="003C735E"/>
    <w:rsid w:val="003D01DD"/>
    <w:rsid w:val="003D0FA0"/>
    <w:rsid w:val="003D10C3"/>
    <w:rsid w:val="003D1F49"/>
    <w:rsid w:val="003D5767"/>
    <w:rsid w:val="003D65DE"/>
    <w:rsid w:val="003D71D7"/>
    <w:rsid w:val="003D756F"/>
    <w:rsid w:val="003D7EB8"/>
    <w:rsid w:val="003E0DF2"/>
    <w:rsid w:val="003E10B5"/>
    <w:rsid w:val="003E16EA"/>
    <w:rsid w:val="003E2A57"/>
    <w:rsid w:val="003E3199"/>
    <w:rsid w:val="003E4F23"/>
    <w:rsid w:val="003E5DB3"/>
    <w:rsid w:val="003F036F"/>
    <w:rsid w:val="003F4631"/>
    <w:rsid w:val="003F4DF3"/>
    <w:rsid w:val="003F5D37"/>
    <w:rsid w:val="003F7107"/>
    <w:rsid w:val="004009F6"/>
    <w:rsid w:val="00402D4F"/>
    <w:rsid w:val="00403A5B"/>
    <w:rsid w:val="004072A7"/>
    <w:rsid w:val="00410757"/>
    <w:rsid w:val="004125F1"/>
    <w:rsid w:val="0041379D"/>
    <w:rsid w:val="00413FA6"/>
    <w:rsid w:val="004148E3"/>
    <w:rsid w:val="00415B13"/>
    <w:rsid w:val="00415BF6"/>
    <w:rsid w:val="00421CAB"/>
    <w:rsid w:val="0042538E"/>
    <w:rsid w:val="00425D99"/>
    <w:rsid w:val="00431171"/>
    <w:rsid w:val="0043555F"/>
    <w:rsid w:val="00437230"/>
    <w:rsid w:val="004413CD"/>
    <w:rsid w:val="00441E0E"/>
    <w:rsid w:val="00444B0F"/>
    <w:rsid w:val="00444DA4"/>
    <w:rsid w:val="0044506E"/>
    <w:rsid w:val="00445D21"/>
    <w:rsid w:val="0044657A"/>
    <w:rsid w:val="00446A7B"/>
    <w:rsid w:val="00451E97"/>
    <w:rsid w:val="00452B6A"/>
    <w:rsid w:val="0045414D"/>
    <w:rsid w:val="00454A52"/>
    <w:rsid w:val="00454C25"/>
    <w:rsid w:val="00455A15"/>
    <w:rsid w:val="00455F12"/>
    <w:rsid w:val="00457EA1"/>
    <w:rsid w:val="004606F1"/>
    <w:rsid w:val="00461FAD"/>
    <w:rsid w:val="004640BA"/>
    <w:rsid w:val="00464614"/>
    <w:rsid w:val="00464D3D"/>
    <w:rsid w:val="00465650"/>
    <w:rsid w:val="00465C73"/>
    <w:rsid w:val="00465EB0"/>
    <w:rsid w:val="00467BCD"/>
    <w:rsid w:val="0047034F"/>
    <w:rsid w:val="004704B6"/>
    <w:rsid w:val="00470AA5"/>
    <w:rsid w:val="004743E3"/>
    <w:rsid w:val="004751CF"/>
    <w:rsid w:val="00475DBD"/>
    <w:rsid w:val="004761B9"/>
    <w:rsid w:val="0047667B"/>
    <w:rsid w:val="004768A8"/>
    <w:rsid w:val="004772D8"/>
    <w:rsid w:val="00480822"/>
    <w:rsid w:val="0048145B"/>
    <w:rsid w:val="00481DC8"/>
    <w:rsid w:val="00483300"/>
    <w:rsid w:val="004844AE"/>
    <w:rsid w:val="0048532C"/>
    <w:rsid w:val="004853F2"/>
    <w:rsid w:val="00486059"/>
    <w:rsid w:val="00487032"/>
    <w:rsid w:val="00487C16"/>
    <w:rsid w:val="00490313"/>
    <w:rsid w:val="004952F0"/>
    <w:rsid w:val="00495D03"/>
    <w:rsid w:val="00496AF3"/>
    <w:rsid w:val="00497A21"/>
    <w:rsid w:val="00497BDD"/>
    <w:rsid w:val="004A0AAE"/>
    <w:rsid w:val="004A1241"/>
    <w:rsid w:val="004A15C2"/>
    <w:rsid w:val="004A295B"/>
    <w:rsid w:val="004A3377"/>
    <w:rsid w:val="004A435D"/>
    <w:rsid w:val="004A633E"/>
    <w:rsid w:val="004A65F7"/>
    <w:rsid w:val="004A7952"/>
    <w:rsid w:val="004B0852"/>
    <w:rsid w:val="004B192C"/>
    <w:rsid w:val="004B2F0D"/>
    <w:rsid w:val="004B3B12"/>
    <w:rsid w:val="004B4F31"/>
    <w:rsid w:val="004B6966"/>
    <w:rsid w:val="004B72C6"/>
    <w:rsid w:val="004B7877"/>
    <w:rsid w:val="004B7D9B"/>
    <w:rsid w:val="004C0BC6"/>
    <w:rsid w:val="004C107E"/>
    <w:rsid w:val="004C2BBB"/>
    <w:rsid w:val="004C2E55"/>
    <w:rsid w:val="004C2F98"/>
    <w:rsid w:val="004C31EE"/>
    <w:rsid w:val="004C5A37"/>
    <w:rsid w:val="004C677A"/>
    <w:rsid w:val="004C7B8F"/>
    <w:rsid w:val="004C7D8F"/>
    <w:rsid w:val="004D055A"/>
    <w:rsid w:val="004D0595"/>
    <w:rsid w:val="004D1D32"/>
    <w:rsid w:val="004D347C"/>
    <w:rsid w:val="004D4070"/>
    <w:rsid w:val="004D5330"/>
    <w:rsid w:val="004D5FB9"/>
    <w:rsid w:val="004E031A"/>
    <w:rsid w:val="004E111B"/>
    <w:rsid w:val="004E1307"/>
    <w:rsid w:val="004F0AA1"/>
    <w:rsid w:val="004F0B54"/>
    <w:rsid w:val="004F32EB"/>
    <w:rsid w:val="004F45FD"/>
    <w:rsid w:val="004F465B"/>
    <w:rsid w:val="004F6BF3"/>
    <w:rsid w:val="004F78D9"/>
    <w:rsid w:val="0050098B"/>
    <w:rsid w:val="00500ABF"/>
    <w:rsid w:val="00501CC5"/>
    <w:rsid w:val="00501FC5"/>
    <w:rsid w:val="00502CF8"/>
    <w:rsid w:val="005036FC"/>
    <w:rsid w:val="005039EA"/>
    <w:rsid w:val="0050407F"/>
    <w:rsid w:val="00505C16"/>
    <w:rsid w:val="00505C32"/>
    <w:rsid w:val="0050739E"/>
    <w:rsid w:val="00507ADF"/>
    <w:rsid w:val="00510810"/>
    <w:rsid w:val="00510C3B"/>
    <w:rsid w:val="00513117"/>
    <w:rsid w:val="00514A25"/>
    <w:rsid w:val="00515F8F"/>
    <w:rsid w:val="00516076"/>
    <w:rsid w:val="005236DB"/>
    <w:rsid w:val="00523D1F"/>
    <w:rsid w:val="0052507A"/>
    <w:rsid w:val="00525909"/>
    <w:rsid w:val="00530F4E"/>
    <w:rsid w:val="00532213"/>
    <w:rsid w:val="00533018"/>
    <w:rsid w:val="005338A6"/>
    <w:rsid w:val="005343DC"/>
    <w:rsid w:val="00534F13"/>
    <w:rsid w:val="00536920"/>
    <w:rsid w:val="005408F8"/>
    <w:rsid w:val="00540F4A"/>
    <w:rsid w:val="00541CDC"/>
    <w:rsid w:val="00542384"/>
    <w:rsid w:val="0054266C"/>
    <w:rsid w:val="00542B83"/>
    <w:rsid w:val="00544EA6"/>
    <w:rsid w:val="00545B5D"/>
    <w:rsid w:val="00546F00"/>
    <w:rsid w:val="005470F9"/>
    <w:rsid w:val="00547A87"/>
    <w:rsid w:val="005523B9"/>
    <w:rsid w:val="00552415"/>
    <w:rsid w:val="005534A8"/>
    <w:rsid w:val="00555122"/>
    <w:rsid w:val="005569DE"/>
    <w:rsid w:val="005569E2"/>
    <w:rsid w:val="00557479"/>
    <w:rsid w:val="0056108B"/>
    <w:rsid w:val="00562198"/>
    <w:rsid w:val="005646F9"/>
    <w:rsid w:val="00564801"/>
    <w:rsid w:val="00564D7D"/>
    <w:rsid w:val="00565414"/>
    <w:rsid w:val="005659A7"/>
    <w:rsid w:val="00566785"/>
    <w:rsid w:val="00567056"/>
    <w:rsid w:val="00571240"/>
    <w:rsid w:val="0057176C"/>
    <w:rsid w:val="005731E3"/>
    <w:rsid w:val="00576563"/>
    <w:rsid w:val="005769E5"/>
    <w:rsid w:val="00577629"/>
    <w:rsid w:val="0058223D"/>
    <w:rsid w:val="00582606"/>
    <w:rsid w:val="00583933"/>
    <w:rsid w:val="0058632C"/>
    <w:rsid w:val="00587FBA"/>
    <w:rsid w:val="00592038"/>
    <w:rsid w:val="0059212D"/>
    <w:rsid w:val="005A1555"/>
    <w:rsid w:val="005A3FF9"/>
    <w:rsid w:val="005A4202"/>
    <w:rsid w:val="005A4DBF"/>
    <w:rsid w:val="005A54E0"/>
    <w:rsid w:val="005A5F2E"/>
    <w:rsid w:val="005A7488"/>
    <w:rsid w:val="005A7949"/>
    <w:rsid w:val="005A79D4"/>
    <w:rsid w:val="005B326B"/>
    <w:rsid w:val="005B37A8"/>
    <w:rsid w:val="005B3E63"/>
    <w:rsid w:val="005B4EF4"/>
    <w:rsid w:val="005B5F3B"/>
    <w:rsid w:val="005B6BA1"/>
    <w:rsid w:val="005B70D5"/>
    <w:rsid w:val="005B72E1"/>
    <w:rsid w:val="005B7C84"/>
    <w:rsid w:val="005C2F71"/>
    <w:rsid w:val="005C4288"/>
    <w:rsid w:val="005C5D4D"/>
    <w:rsid w:val="005C628B"/>
    <w:rsid w:val="005D0329"/>
    <w:rsid w:val="005D1F70"/>
    <w:rsid w:val="005D2811"/>
    <w:rsid w:val="005D2B0D"/>
    <w:rsid w:val="005D4C5C"/>
    <w:rsid w:val="005D6A5E"/>
    <w:rsid w:val="005D7F85"/>
    <w:rsid w:val="005E0EA5"/>
    <w:rsid w:val="005E1234"/>
    <w:rsid w:val="005E5A03"/>
    <w:rsid w:val="005E76D2"/>
    <w:rsid w:val="005E7ABF"/>
    <w:rsid w:val="005F0415"/>
    <w:rsid w:val="005F04DF"/>
    <w:rsid w:val="005F0AC2"/>
    <w:rsid w:val="005F0B95"/>
    <w:rsid w:val="005F0C09"/>
    <w:rsid w:val="005F373A"/>
    <w:rsid w:val="005F37F1"/>
    <w:rsid w:val="005F3C9C"/>
    <w:rsid w:val="005F577D"/>
    <w:rsid w:val="005F5D6C"/>
    <w:rsid w:val="005F65BE"/>
    <w:rsid w:val="005F7D77"/>
    <w:rsid w:val="00601D6A"/>
    <w:rsid w:val="00603D96"/>
    <w:rsid w:val="006046B7"/>
    <w:rsid w:val="00604D49"/>
    <w:rsid w:val="00604F03"/>
    <w:rsid w:val="006051CB"/>
    <w:rsid w:val="00605381"/>
    <w:rsid w:val="00607594"/>
    <w:rsid w:val="00607A41"/>
    <w:rsid w:val="00612E8B"/>
    <w:rsid w:val="006148F6"/>
    <w:rsid w:val="00614C9A"/>
    <w:rsid w:val="00615828"/>
    <w:rsid w:val="00620FB9"/>
    <w:rsid w:val="00622078"/>
    <w:rsid w:val="006257CD"/>
    <w:rsid w:val="0062585C"/>
    <w:rsid w:val="0063076A"/>
    <w:rsid w:val="00630C3B"/>
    <w:rsid w:val="00631988"/>
    <w:rsid w:val="0063198A"/>
    <w:rsid w:val="00633095"/>
    <w:rsid w:val="0063341E"/>
    <w:rsid w:val="006343B4"/>
    <w:rsid w:val="0063454D"/>
    <w:rsid w:val="00635D5F"/>
    <w:rsid w:val="006366E2"/>
    <w:rsid w:val="00637A85"/>
    <w:rsid w:val="006403E6"/>
    <w:rsid w:val="00640FD4"/>
    <w:rsid w:val="00644F78"/>
    <w:rsid w:val="006461B3"/>
    <w:rsid w:val="0065079F"/>
    <w:rsid w:val="006545A0"/>
    <w:rsid w:val="00657D69"/>
    <w:rsid w:val="006653E2"/>
    <w:rsid w:val="00665CC2"/>
    <w:rsid w:val="00666573"/>
    <w:rsid w:val="0066764C"/>
    <w:rsid w:val="0066779A"/>
    <w:rsid w:val="00670DEE"/>
    <w:rsid w:val="00671A96"/>
    <w:rsid w:val="00674D12"/>
    <w:rsid w:val="00680B65"/>
    <w:rsid w:val="00681B98"/>
    <w:rsid w:val="00682A4B"/>
    <w:rsid w:val="00682E42"/>
    <w:rsid w:val="00684D4F"/>
    <w:rsid w:val="00685867"/>
    <w:rsid w:val="00686D72"/>
    <w:rsid w:val="00690C27"/>
    <w:rsid w:val="0069190E"/>
    <w:rsid w:val="00691BCC"/>
    <w:rsid w:val="00692954"/>
    <w:rsid w:val="00693E47"/>
    <w:rsid w:val="00693E91"/>
    <w:rsid w:val="00693F60"/>
    <w:rsid w:val="00695017"/>
    <w:rsid w:val="00696511"/>
    <w:rsid w:val="006A02E6"/>
    <w:rsid w:val="006A36DC"/>
    <w:rsid w:val="006A3CD2"/>
    <w:rsid w:val="006A6913"/>
    <w:rsid w:val="006A7939"/>
    <w:rsid w:val="006A7C58"/>
    <w:rsid w:val="006B1618"/>
    <w:rsid w:val="006B1CE4"/>
    <w:rsid w:val="006B20F8"/>
    <w:rsid w:val="006B311E"/>
    <w:rsid w:val="006B5466"/>
    <w:rsid w:val="006C04AB"/>
    <w:rsid w:val="006C1776"/>
    <w:rsid w:val="006C32B4"/>
    <w:rsid w:val="006C5F31"/>
    <w:rsid w:val="006D1813"/>
    <w:rsid w:val="006D26AA"/>
    <w:rsid w:val="006D405E"/>
    <w:rsid w:val="006D493C"/>
    <w:rsid w:val="006E0D56"/>
    <w:rsid w:val="006E1B60"/>
    <w:rsid w:val="006E26DD"/>
    <w:rsid w:val="006E42C1"/>
    <w:rsid w:val="006E456A"/>
    <w:rsid w:val="006E5D2F"/>
    <w:rsid w:val="006E5E8D"/>
    <w:rsid w:val="006E6253"/>
    <w:rsid w:val="006E63F3"/>
    <w:rsid w:val="006E6460"/>
    <w:rsid w:val="006E7AD5"/>
    <w:rsid w:val="006F0422"/>
    <w:rsid w:val="006F0C8D"/>
    <w:rsid w:val="006F0F84"/>
    <w:rsid w:val="006F3834"/>
    <w:rsid w:val="006F4180"/>
    <w:rsid w:val="006F42B1"/>
    <w:rsid w:val="006F5C80"/>
    <w:rsid w:val="006F61C4"/>
    <w:rsid w:val="006F72C9"/>
    <w:rsid w:val="006F7AEE"/>
    <w:rsid w:val="00701DCE"/>
    <w:rsid w:val="00701FA6"/>
    <w:rsid w:val="0070258D"/>
    <w:rsid w:val="00702751"/>
    <w:rsid w:val="0070311D"/>
    <w:rsid w:val="007064D4"/>
    <w:rsid w:val="00710E99"/>
    <w:rsid w:val="00711B7A"/>
    <w:rsid w:val="0071246B"/>
    <w:rsid w:val="007127F9"/>
    <w:rsid w:val="0071290B"/>
    <w:rsid w:val="007144C9"/>
    <w:rsid w:val="007157AD"/>
    <w:rsid w:val="00717B28"/>
    <w:rsid w:val="0072031F"/>
    <w:rsid w:val="00721EC2"/>
    <w:rsid w:val="007227C8"/>
    <w:rsid w:val="00722AB3"/>
    <w:rsid w:val="0072336E"/>
    <w:rsid w:val="0072352F"/>
    <w:rsid w:val="0073096C"/>
    <w:rsid w:val="007312FB"/>
    <w:rsid w:val="00732B4A"/>
    <w:rsid w:val="00737EB1"/>
    <w:rsid w:val="0074261F"/>
    <w:rsid w:val="00743DC1"/>
    <w:rsid w:val="00744570"/>
    <w:rsid w:val="00744A79"/>
    <w:rsid w:val="00745368"/>
    <w:rsid w:val="00745B5B"/>
    <w:rsid w:val="0074617C"/>
    <w:rsid w:val="007469F2"/>
    <w:rsid w:val="0075172B"/>
    <w:rsid w:val="00751D76"/>
    <w:rsid w:val="00754568"/>
    <w:rsid w:val="00756B06"/>
    <w:rsid w:val="00756F9E"/>
    <w:rsid w:val="00760102"/>
    <w:rsid w:val="007663E5"/>
    <w:rsid w:val="00770A33"/>
    <w:rsid w:val="007710E0"/>
    <w:rsid w:val="007721EA"/>
    <w:rsid w:val="007728CA"/>
    <w:rsid w:val="00774C35"/>
    <w:rsid w:val="00777E3B"/>
    <w:rsid w:val="00781A60"/>
    <w:rsid w:val="007827CD"/>
    <w:rsid w:val="007832BD"/>
    <w:rsid w:val="00783A11"/>
    <w:rsid w:val="00786386"/>
    <w:rsid w:val="00787ABE"/>
    <w:rsid w:val="00791C8C"/>
    <w:rsid w:val="00796D29"/>
    <w:rsid w:val="007A0C73"/>
    <w:rsid w:val="007A2776"/>
    <w:rsid w:val="007A32ED"/>
    <w:rsid w:val="007A3758"/>
    <w:rsid w:val="007A3998"/>
    <w:rsid w:val="007A3A98"/>
    <w:rsid w:val="007A4795"/>
    <w:rsid w:val="007A4B00"/>
    <w:rsid w:val="007A6517"/>
    <w:rsid w:val="007A65E8"/>
    <w:rsid w:val="007B0A93"/>
    <w:rsid w:val="007B0B1C"/>
    <w:rsid w:val="007B2B5F"/>
    <w:rsid w:val="007B2E9B"/>
    <w:rsid w:val="007B370F"/>
    <w:rsid w:val="007B7BC5"/>
    <w:rsid w:val="007C0B07"/>
    <w:rsid w:val="007C1424"/>
    <w:rsid w:val="007C1E01"/>
    <w:rsid w:val="007C1EFE"/>
    <w:rsid w:val="007C4E3A"/>
    <w:rsid w:val="007C4F54"/>
    <w:rsid w:val="007C5669"/>
    <w:rsid w:val="007C7D21"/>
    <w:rsid w:val="007D2637"/>
    <w:rsid w:val="007D2CCF"/>
    <w:rsid w:val="007D3A83"/>
    <w:rsid w:val="007D44EF"/>
    <w:rsid w:val="007D4B7B"/>
    <w:rsid w:val="007D627D"/>
    <w:rsid w:val="007E1C5A"/>
    <w:rsid w:val="007E2A75"/>
    <w:rsid w:val="007E606E"/>
    <w:rsid w:val="007E7739"/>
    <w:rsid w:val="007F0496"/>
    <w:rsid w:val="007F09A0"/>
    <w:rsid w:val="007F495D"/>
    <w:rsid w:val="008013A5"/>
    <w:rsid w:val="0080172C"/>
    <w:rsid w:val="00803A0C"/>
    <w:rsid w:val="008045CB"/>
    <w:rsid w:val="008048BC"/>
    <w:rsid w:val="00805987"/>
    <w:rsid w:val="00805E4A"/>
    <w:rsid w:val="00811080"/>
    <w:rsid w:val="0081276C"/>
    <w:rsid w:val="00812C74"/>
    <w:rsid w:val="0081331D"/>
    <w:rsid w:val="0081346F"/>
    <w:rsid w:val="00814442"/>
    <w:rsid w:val="00817070"/>
    <w:rsid w:val="00817EB7"/>
    <w:rsid w:val="008223BD"/>
    <w:rsid w:val="00823915"/>
    <w:rsid w:val="00823C0A"/>
    <w:rsid w:val="00826566"/>
    <w:rsid w:val="00832D9F"/>
    <w:rsid w:val="00833548"/>
    <w:rsid w:val="00833BCE"/>
    <w:rsid w:val="00834B2D"/>
    <w:rsid w:val="00834C3C"/>
    <w:rsid w:val="00835E26"/>
    <w:rsid w:val="008407DA"/>
    <w:rsid w:val="00840EF4"/>
    <w:rsid w:val="00842C8D"/>
    <w:rsid w:val="008436A0"/>
    <w:rsid w:val="00844156"/>
    <w:rsid w:val="008455F6"/>
    <w:rsid w:val="00845ED0"/>
    <w:rsid w:val="008474B8"/>
    <w:rsid w:val="00847733"/>
    <w:rsid w:val="00847D68"/>
    <w:rsid w:val="00847F29"/>
    <w:rsid w:val="0085135D"/>
    <w:rsid w:val="00852F16"/>
    <w:rsid w:val="0085401D"/>
    <w:rsid w:val="0085685A"/>
    <w:rsid w:val="00856DA4"/>
    <w:rsid w:val="008609AE"/>
    <w:rsid w:val="00861134"/>
    <w:rsid w:val="00861917"/>
    <w:rsid w:val="00862CBA"/>
    <w:rsid w:val="00863CA5"/>
    <w:rsid w:val="00871371"/>
    <w:rsid w:val="008727CD"/>
    <w:rsid w:val="00874710"/>
    <w:rsid w:val="008751EA"/>
    <w:rsid w:val="0087541B"/>
    <w:rsid w:val="008758DC"/>
    <w:rsid w:val="008800B2"/>
    <w:rsid w:val="00880EC1"/>
    <w:rsid w:val="00881734"/>
    <w:rsid w:val="0088226B"/>
    <w:rsid w:val="00882945"/>
    <w:rsid w:val="008839DA"/>
    <w:rsid w:val="00884AED"/>
    <w:rsid w:val="00884C40"/>
    <w:rsid w:val="008866AF"/>
    <w:rsid w:val="00886E7C"/>
    <w:rsid w:val="008906DA"/>
    <w:rsid w:val="008940C3"/>
    <w:rsid w:val="00895439"/>
    <w:rsid w:val="00895A56"/>
    <w:rsid w:val="00896588"/>
    <w:rsid w:val="008978C3"/>
    <w:rsid w:val="00897BA8"/>
    <w:rsid w:val="00897C5C"/>
    <w:rsid w:val="008A0DD8"/>
    <w:rsid w:val="008A1927"/>
    <w:rsid w:val="008A1B42"/>
    <w:rsid w:val="008A36B2"/>
    <w:rsid w:val="008A39B0"/>
    <w:rsid w:val="008A5A30"/>
    <w:rsid w:val="008A5AC3"/>
    <w:rsid w:val="008A5DBC"/>
    <w:rsid w:val="008A692A"/>
    <w:rsid w:val="008B0D15"/>
    <w:rsid w:val="008B28AC"/>
    <w:rsid w:val="008B5777"/>
    <w:rsid w:val="008B7ED7"/>
    <w:rsid w:val="008C1ACF"/>
    <w:rsid w:val="008C2564"/>
    <w:rsid w:val="008C29D6"/>
    <w:rsid w:val="008C493A"/>
    <w:rsid w:val="008C55C8"/>
    <w:rsid w:val="008C56D0"/>
    <w:rsid w:val="008C5857"/>
    <w:rsid w:val="008C78DE"/>
    <w:rsid w:val="008D0791"/>
    <w:rsid w:val="008D0B17"/>
    <w:rsid w:val="008D147B"/>
    <w:rsid w:val="008D167E"/>
    <w:rsid w:val="008D3061"/>
    <w:rsid w:val="008D3A4A"/>
    <w:rsid w:val="008D4472"/>
    <w:rsid w:val="008D5911"/>
    <w:rsid w:val="008D665D"/>
    <w:rsid w:val="008D7E7F"/>
    <w:rsid w:val="008E171E"/>
    <w:rsid w:val="008E5DA7"/>
    <w:rsid w:val="008E6979"/>
    <w:rsid w:val="008F0C2E"/>
    <w:rsid w:val="008F30B3"/>
    <w:rsid w:val="008F4677"/>
    <w:rsid w:val="008F5EF6"/>
    <w:rsid w:val="008F5FEB"/>
    <w:rsid w:val="008F6CC0"/>
    <w:rsid w:val="009020FC"/>
    <w:rsid w:val="00902622"/>
    <w:rsid w:val="009035A1"/>
    <w:rsid w:val="009038E7"/>
    <w:rsid w:val="00903D0C"/>
    <w:rsid w:val="0090726D"/>
    <w:rsid w:val="00907F39"/>
    <w:rsid w:val="00910C00"/>
    <w:rsid w:val="0091434F"/>
    <w:rsid w:val="00914956"/>
    <w:rsid w:val="00914D78"/>
    <w:rsid w:val="00915659"/>
    <w:rsid w:val="00915790"/>
    <w:rsid w:val="00916FD4"/>
    <w:rsid w:val="009178BF"/>
    <w:rsid w:val="00917CEE"/>
    <w:rsid w:val="009212E6"/>
    <w:rsid w:val="00922464"/>
    <w:rsid w:val="00922950"/>
    <w:rsid w:val="00923131"/>
    <w:rsid w:val="00923C44"/>
    <w:rsid w:val="00924266"/>
    <w:rsid w:val="00925279"/>
    <w:rsid w:val="00932D8F"/>
    <w:rsid w:val="009340C5"/>
    <w:rsid w:val="00936F39"/>
    <w:rsid w:val="00944CDF"/>
    <w:rsid w:val="00946448"/>
    <w:rsid w:val="009510FF"/>
    <w:rsid w:val="00954522"/>
    <w:rsid w:val="00955C70"/>
    <w:rsid w:val="0095615A"/>
    <w:rsid w:val="00956AEA"/>
    <w:rsid w:val="00957AF7"/>
    <w:rsid w:val="00957B8D"/>
    <w:rsid w:val="00961D7D"/>
    <w:rsid w:val="0096435A"/>
    <w:rsid w:val="00964CA1"/>
    <w:rsid w:val="00972A30"/>
    <w:rsid w:val="0097338B"/>
    <w:rsid w:val="00973773"/>
    <w:rsid w:val="00973F11"/>
    <w:rsid w:val="00975EA4"/>
    <w:rsid w:val="00977C3E"/>
    <w:rsid w:val="0098040D"/>
    <w:rsid w:val="00981B45"/>
    <w:rsid w:val="009822CA"/>
    <w:rsid w:val="00986426"/>
    <w:rsid w:val="00986952"/>
    <w:rsid w:val="00990C47"/>
    <w:rsid w:val="0099272E"/>
    <w:rsid w:val="009927CA"/>
    <w:rsid w:val="009935C1"/>
    <w:rsid w:val="0099388B"/>
    <w:rsid w:val="009940BD"/>
    <w:rsid w:val="00995504"/>
    <w:rsid w:val="00995A11"/>
    <w:rsid w:val="00995C75"/>
    <w:rsid w:val="00996312"/>
    <w:rsid w:val="009967C1"/>
    <w:rsid w:val="009A0C0F"/>
    <w:rsid w:val="009A1F1E"/>
    <w:rsid w:val="009A213F"/>
    <w:rsid w:val="009A2E2C"/>
    <w:rsid w:val="009A30CD"/>
    <w:rsid w:val="009A4EC2"/>
    <w:rsid w:val="009A6EE1"/>
    <w:rsid w:val="009A71ED"/>
    <w:rsid w:val="009A71FA"/>
    <w:rsid w:val="009B003B"/>
    <w:rsid w:val="009B00DA"/>
    <w:rsid w:val="009B0538"/>
    <w:rsid w:val="009B0610"/>
    <w:rsid w:val="009B24EF"/>
    <w:rsid w:val="009B2F62"/>
    <w:rsid w:val="009B352E"/>
    <w:rsid w:val="009B392B"/>
    <w:rsid w:val="009B5936"/>
    <w:rsid w:val="009B60C4"/>
    <w:rsid w:val="009B61A5"/>
    <w:rsid w:val="009B67BC"/>
    <w:rsid w:val="009B768F"/>
    <w:rsid w:val="009B7A1D"/>
    <w:rsid w:val="009C11BB"/>
    <w:rsid w:val="009C25CF"/>
    <w:rsid w:val="009C2CDE"/>
    <w:rsid w:val="009C6115"/>
    <w:rsid w:val="009C677B"/>
    <w:rsid w:val="009C6B6D"/>
    <w:rsid w:val="009C7A6B"/>
    <w:rsid w:val="009C7B98"/>
    <w:rsid w:val="009D2965"/>
    <w:rsid w:val="009D5A3E"/>
    <w:rsid w:val="009D6D50"/>
    <w:rsid w:val="009E07E6"/>
    <w:rsid w:val="009E0A9C"/>
    <w:rsid w:val="009E2589"/>
    <w:rsid w:val="009E3EE1"/>
    <w:rsid w:val="009E4436"/>
    <w:rsid w:val="009E4540"/>
    <w:rsid w:val="009E4AD4"/>
    <w:rsid w:val="009E5C1A"/>
    <w:rsid w:val="009E72D4"/>
    <w:rsid w:val="009E7CA2"/>
    <w:rsid w:val="009F0421"/>
    <w:rsid w:val="009F2102"/>
    <w:rsid w:val="009F355F"/>
    <w:rsid w:val="009F40AB"/>
    <w:rsid w:val="009F4DF2"/>
    <w:rsid w:val="009F6349"/>
    <w:rsid w:val="009F6FFC"/>
    <w:rsid w:val="009F7885"/>
    <w:rsid w:val="009F7A06"/>
    <w:rsid w:val="00A01A79"/>
    <w:rsid w:val="00A05A6B"/>
    <w:rsid w:val="00A05F2B"/>
    <w:rsid w:val="00A0610F"/>
    <w:rsid w:val="00A0799F"/>
    <w:rsid w:val="00A10546"/>
    <w:rsid w:val="00A10DE1"/>
    <w:rsid w:val="00A124B8"/>
    <w:rsid w:val="00A12E5A"/>
    <w:rsid w:val="00A132D6"/>
    <w:rsid w:val="00A13E18"/>
    <w:rsid w:val="00A1409F"/>
    <w:rsid w:val="00A1440D"/>
    <w:rsid w:val="00A14458"/>
    <w:rsid w:val="00A14726"/>
    <w:rsid w:val="00A14C59"/>
    <w:rsid w:val="00A14F22"/>
    <w:rsid w:val="00A15357"/>
    <w:rsid w:val="00A15747"/>
    <w:rsid w:val="00A16244"/>
    <w:rsid w:val="00A1780F"/>
    <w:rsid w:val="00A206B0"/>
    <w:rsid w:val="00A20FA6"/>
    <w:rsid w:val="00A226F4"/>
    <w:rsid w:val="00A231F4"/>
    <w:rsid w:val="00A23B71"/>
    <w:rsid w:val="00A24187"/>
    <w:rsid w:val="00A24561"/>
    <w:rsid w:val="00A261FE"/>
    <w:rsid w:val="00A27C00"/>
    <w:rsid w:val="00A3318D"/>
    <w:rsid w:val="00A33E51"/>
    <w:rsid w:val="00A34D8A"/>
    <w:rsid w:val="00A36EE7"/>
    <w:rsid w:val="00A40F2D"/>
    <w:rsid w:val="00A41BFE"/>
    <w:rsid w:val="00A41CF4"/>
    <w:rsid w:val="00A457A7"/>
    <w:rsid w:val="00A45997"/>
    <w:rsid w:val="00A4739C"/>
    <w:rsid w:val="00A47621"/>
    <w:rsid w:val="00A47640"/>
    <w:rsid w:val="00A503CF"/>
    <w:rsid w:val="00A51DF3"/>
    <w:rsid w:val="00A565E2"/>
    <w:rsid w:val="00A60E5D"/>
    <w:rsid w:val="00A612D7"/>
    <w:rsid w:val="00A61461"/>
    <w:rsid w:val="00A61466"/>
    <w:rsid w:val="00A66357"/>
    <w:rsid w:val="00A6664A"/>
    <w:rsid w:val="00A72AD4"/>
    <w:rsid w:val="00A7359A"/>
    <w:rsid w:val="00A73E23"/>
    <w:rsid w:val="00A741ED"/>
    <w:rsid w:val="00A74520"/>
    <w:rsid w:val="00A754CA"/>
    <w:rsid w:val="00A75D4A"/>
    <w:rsid w:val="00A761CA"/>
    <w:rsid w:val="00A76ADA"/>
    <w:rsid w:val="00A76B7F"/>
    <w:rsid w:val="00A77362"/>
    <w:rsid w:val="00A8072B"/>
    <w:rsid w:val="00A84252"/>
    <w:rsid w:val="00A86C1A"/>
    <w:rsid w:val="00A87663"/>
    <w:rsid w:val="00A87B24"/>
    <w:rsid w:val="00A90DBD"/>
    <w:rsid w:val="00A90EE3"/>
    <w:rsid w:val="00A91564"/>
    <w:rsid w:val="00A95387"/>
    <w:rsid w:val="00A97A39"/>
    <w:rsid w:val="00AA0548"/>
    <w:rsid w:val="00AA0617"/>
    <w:rsid w:val="00AA2CC6"/>
    <w:rsid w:val="00AA2F8B"/>
    <w:rsid w:val="00AA36CB"/>
    <w:rsid w:val="00AA3E16"/>
    <w:rsid w:val="00AA5CD6"/>
    <w:rsid w:val="00AA6616"/>
    <w:rsid w:val="00AA6958"/>
    <w:rsid w:val="00AA772A"/>
    <w:rsid w:val="00AA7BAE"/>
    <w:rsid w:val="00AB00F6"/>
    <w:rsid w:val="00AB0682"/>
    <w:rsid w:val="00AB0867"/>
    <w:rsid w:val="00AB1289"/>
    <w:rsid w:val="00AB132F"/>
    <w:rsid w:val="00AB169E"/>
    <w:rsid w:val="00AB1C36"/>
    <w:rsid w:val="00AB1FB0"/>
    <w:rsid w:val="00AB2DFD"/>
    <w:rsid w:val="00AB31B4"/>
    <w:rsid w:val="00AB45BC"/>
    <w:rsid w:val="00AB5418"/>
    <w:rsid w:val="00AB6831"/>
    <w:rsid w:val="00AB7B3B"/>
    <w:rsid w:val="00AB7D32"/>
    <w:rsid w:val="00AC09A9"/>
    <w:rsid w:val="00AC361D"/>
    <w:rsid w:val="00AC3B10"/>
    <w:rsid w:val="00AC66F9"/>
    <w:rsid w:val="00AC6C38"/>
    <w:rsid w:val="00AC764F"/>
    <w:rsid w:val="00AD0A76"/>
    <w:rsid w:val="00AD12A3"/>
    <w:rsid w:val="00AD150A"/>
    <w:rsid w:val="00AD1DE5"/>
    <w:rsid w:val="00AD325A"/>
    <w:rsid w:val="00AD3756"/>
    <w:rsid w:val="00AD40E1"/>
    <w:rsid w:val="00AD580A"/>
    <w:rsid w:val="00AD6DBA"/>
    <w:rsid w:val="00AD71DF"/>
    <w:rsid w:val="00AE1634"/>
    <w:rsid w:val="00AE41A2"/>
    <w:rsid w:val="00AE5510"/>
    <w:rsid w:val="00AE5A2B"/>
    <w:rsid w:val="00AE6CB3"/>
    <w:rsid w:val="00AF086D"/>
    <w:rsid w:val="00AF2568"/>
    <w:rsid w:val="00AF316C"/>
    <w:rsid w:val="00AF4335"/>
    <w:rsid w:val="00AF45C7"/>
    <w:rsid w:val="00AF4705"/>
    <w:rsid w:val="00AF5462"/>
    <w:rsid w:val="00AF693F"/>
    <w:rsid w:val="00B01D31"/>
    <w:rsid w:val="00B01E45"/>
    <w:rsid w:val="00B03600"/>
    <w:rsid w:val="00B04712"/>
    <w:rsid w:val="00B1093B"/>
    <w:rsid w:val="00B1118B"/>
    <w:rsid w:val="00B11511"/>
    <w:rsid w:val="00B118B3"/>
    <w:rsid w:val="00B11ECE"/>
    <w:rsid w:val="00B11F85"/>
    <w:rsid w:val="00B127F8"/>
    <w:rsid w:val="00B12C89"/>
    <w:rsid w:val="00B13368"/>
    <w:rsid w:val="00B145C1"/>
    <w:rsid w:val="00B14E9E"/>
    <w:rsid w:val="00B15948"/>
    <w:rsid w:val="00B2055B"/>
    <w:rsid w:val="00B213D2"/>
    <w:rsid w:val="00B236CE"/>
    <w:rsid w:val="00B24654"/>
    <w:rsid w:val="00B25511"/>
    <w:rsid w:val="00B272D8"/>
    <w:rsid w:val="00B30E19"/>
    <w:rsid w:val="00B34C5E"/>
    <w:rsid w:val="00B3550A"/>
    <w:rsid w:val="00B367D2"/>
    <w:rsid w:val="00B36A05"/>
    <w:rsid w:val="00B421DA"/>
    <w:rsid w:val="00B431CB"/>
    <w:rsid w:val="00B461FE"/>
    <w:rsid w:val="00B46A24"/>
    <w:rsid w:val="00B52690"/>
    <w:rsid w:val="00B530F6"/>
    <w:rsid w:val="00B5350E"/>
    <w:rsid w:val="00B54771"/>
    <w:rsid w:val="00B5494D"/>
    <w:rsid w:val="00B5698D"/>
    <w:rsid w:val="00B56A9F"/>
    <w:rsid w:val="00B576A0"/>
    <w:rsid w:val="00B640DE"/>
    <w:rsid w:val="00B64823"/>
    <w:rsid w:val="00B6516A"/>
    <w:rsid w:val="00B67CDC"/>
    <w:rsid w:val="00B70187"/>
    <w:rsid w:val="00B70846"/>
    <w:rsid w:val="00B71E5D"/>
    <w:rsid w:val="00B75C2F"/>
    <w:rsid w:val="00B76A37"/>
    <w:rsid w:val="00B8115E"/>
    <w:rsid w:val="00B823CC"/>
    <w:rsid w:val="00B82D0E"/>
    <w:rsid w:val="00B845FA"/>
    <w:rsid w:val="00B84738"/>
    <w:rsid w:val="00B84A42"/>
    <w:rsid w:val="00B85919"/>
    <w:rsid w:val="00B86A28"/>
    <w:rsid w:val="00B9019C"/>
    <w:rsid w:val="00B9102C"/>
    <w:rsid w:val="00B91E01"/>
    <w:rsid w:val="00B933A2"/>
    <w:rsid w:val="00B94445"/>
    <w:rsid w:val="00B947D3"/>
    <w:rsid w:val="00B97D76"/>
    <w:rsid w:val="00BA2075"/>
    <w:rsid w:val="00BA2BAF"/>
    <w:rsid w:val="00BA3FF1"/>
    <w:rsid w:val="00BA4B06"/>
    <w:rsid w:val="00BA6347"/>
    <w:rsid w:val="00BA68C6"/>
    <w:rsid w:val="00BA7010"/>
    <w:rsid w:val="00BB1B14"/>
    <w:rsid w:val="00BB27A8"/>
    <w:rsid w:val="00BB29CC"/>
    <w:rsid w:val="00BB54CD"/>
    <w:rsid w:val="00BB649C"/>
    <w:rsid w:val="00BB6527"/>
    <w:rsid w:val="00BB6B4D"/>
    <w:rsid w:val="00BB702F"/>
    <w:rsid w:val="00BB7603"/>
    <w:rsid w:val="00BB7B3A"/>
    <w:rsid w:val="00BC06D6"/>
    <w:rsid w:val="00BC1D5A"/>
    <w:rsid w:val="00BC1E6A"/>
    <w:rsid w:val="00BC5201"/>
    <w:rsid w:val="00BC5765"/>
    <w:rsid w:val="00BC5875"/>
    <w:rsid w:val="00BC5A91"/>
    <w:rsid w:val="00BC5C8F"/>
    <w:rsid w:val="00BD15CB"/>
    <w:rsid w:val="00BD26EB"/>
    <w:rsid w:val="00BD7829"/>
    <w:rsid w:val="00BD7D1E"/>
    <w:rsid w:val="00BE090B"/>
    <w:rsid w:val="00BE3137"/>
    <w:rsid w:val="00BE5B1A"/>
    <w:rsid w:val="00BE64B9"/>
    <w:rsid w:val="00BE7A35"/>
    <w:rsid w:val="00BF0959"/>
    <w:rsid w:val="00BF1F23"/>
    <w:rsid w:val="00BF2BF1"/>
    <w:rsid w:val="00BF4AC2"/>
    <w:rsid w:val="00BF77B4"/>
    <w:rsid w:val="00C01CA7"/>
    <w:rsid w:val="00C024DD"/>
    <w:rsid w:val="00C0282D"/>
    <w:rsid w:val="00C07D69"/>
    <w:rsid w:val="00C10762"/>
    <w:rsid w:val="00C134E4"/>
    <w:rsid w:val="00C1389B"/>
    <w:rsid w:val="00C14C60"/>
    <w:rsid w:val="00C150EA"/>
    <w:rsid w:val="00C207C0"/>
    <w:rsid w:val="00C21243"/>
    <w:rsid w:val="00C219FE"/>
    <w:rsid w:val="00C2466C"/>
    <w:rsid w:val="00C30069"/>
    <w:rsid w:val="00C30F32"/>
    <w:rsid w:val="00C32ACE"/>
    <w:rsid w:val="00C32E9F"/>
    <w:rsid w:val="00C366B6"/>
    <w:rsid w:val="00C37072"/>
    <w:rsid w:val="00C4050D"/>
    <w:rsid w:val="00C4097C"/>
    <w:rsid w:val="00C41828"/>
    <w:rsid w:val="00C42549"/>
    <w:rsid w:val="00C428A0"/>
    <w:rsid w:val="00C44181"/>
    <w:rsid w:val="00C449FC"/>
    <w:rsid w:val="00C44D40"/>
    <w:rsid w:val="00C45F4F"/>
    <w:rsid w:val="00C469F1"/>
    <w:rsid w:val="00C46E64"/>
    <w:rsid w:val="00C51435"/>
    <w:rsid w:val="00C55EE7"/>
    <w:rsid w:val="00C61939"/>
    <w:rsid w:val="00C619E7"/>
    <w:rsid w:val="00C632AA"/>
    <w:rsid w:val="00C63EAB"/>
    <w:rsid w:val="00C6445A"/>
    <w:rsid w:val="00C648AE"/>
    <w:rsid w:val="00C653B2"/>
    <w:rsid w:val="00C65EC2"/>
    <w:rsid w:val="00C665C2"/>
    <w:rsid w:val="00C718AD"/>
    <w:rsid w:val="00C72146"/>
    <w:rsid w:val="00C7628B"/>
    <w:rsid w:val="00C81083"/>
    <w:rsid w:val="00C824D9"/>
    <w:rsid w:val="00C82BA2"/>
    <w:rsid w:val="00C83170"/>
    <w:rsid w:val="00C84D4E"/>
    <w:rsid w:val="00C85D0C"/>
    <w:rsid w:val="00C85E66"/>
    <w:rsid w:val="00C85F62"/>
    <w:rsid w:val="00C87DDB"/>
    <w:rsid w:val="00C90486"/>
    <w:rsid w:val="00C92D4F"/>
    <w:rsid w:val="00C92E33"/>
    <w:rsid w:val="00C9406D"/>
    <w:rsid w:val="00C959B3"/>
    <w:rsid w:val="00C9703B"/>
    <w:rsid w:val="00CA1DEB"/>
    <w:rsid w:val="00CA1E9F"/>
    <w:rsid w:val="00CA24D7"/>
    <w:rsid w:val="00CA3BF4"/>
    <w:rsid w:val="00CA411E"/>
    <w:rsid w:val="00CA632E"/>
    <w:rsid w:val="00CA745C"/>
    <w:rsid w:val="00CB06EE"/>
    <w:rsid w:val="00CB2099"/>
    <w:rsid w:val="00CB2F4D"/>
    <w:rsid w:val="00CB5460"/>
    <w:rsid w:val="00CB5D52"/>
    <w:rsid w:val="00CB6496"/>
    <w:rsid w:val="00CC1768"/>
    <w:rsid w:val="00CC2930"/>
    <w:rsid w:val="00CC3432"/>
    <w:rsid w:val="00CC42B6"/>
    <w:rsid w:val="00CC5827"/>
    <w:rsid w:val="00CD0D51"/>
    <w:rsid w:val="00CD1146"/>
    <w:rsid w:val="00CD1B9E"/>
    <w:rsid w:val="00CD210F"/>
    <w:rsid w:val="00CD2C81"/>
    <w:rsid w:val="00CD69F4"/>
    <w:rsid w:val="00CD6E20"/>
    <w:rsid w:val="00CE510A"/>
    <w:rsid w:val="00CE5BB3"/>
    <w:rsid w:val="00CF1C56"/>
    <w:rsid w:val="00CF30D1"/>
    <w:rsid w:val="00CF47DB"/>
    <w:rsid w:val="00CF4CE5"/>
    <w:rsid w:val="00CF561F"/>
    <w:rsid w:val="00CF5848"/>
    <w:rsid w:val="00CF681B"/>
    <w:rsid w:val="00CF74BC"/>
    <w:rsid w:val="00D00D4E"/>
    <w:rsid w:val="00D01D0F"/>
    <w:rsid w:val="00D03378"/>
    <w:rsid w:val="00D04CA5"/>
    <w:rsid w:val="00D050A9"/>
    <w:rsid w:val="00D05714"/>
    <w:rsid w:val="00D06CFA"/>
    <w:rsid w:val="00D105F5"/>
    <w:rsid w:val="00D115C0"/>
    <w:rsid w:val="00D118B3"/>
    <w:rsid w:val="00D12078"/>
    <w:rsid w:val="00D120BD"/>
    <w:rsid w:val="00D12C5C"/>
    <w:rsid w:val="00D134B4"/>
    <w:rsid w:val="00D13E60"/>
    <w:rsid w:val="00D149A1"/>
    <w:rsid w:val="00D14D8C"/>
    <w:rsid w:val="00D153CB"/>
    <w:rsid w:val="00D162EA"/>
    <w:rsid w:val="00D16CC8"/>
    <w:rsid w:val="00D17771"/>
    <w:rsid w:val="00D21A29"/>
    <w:rsid w:val="00D24297"/>
    <w:rsid w:val="00D25463"/>
    <w:rsid w:val="00D26522"/>
    <w:rsid w:val="00D26A3F"/>
    <w:rsid w:val="00D27BD1"/>
    <w:rsid w:val="00D30B49"/>
    <w:rsid w:val="00D328AD"/>
    <w:rsid w:val="00D33DBB"/>
    <w:rsid w:val="00D342AF"/>
    <w:rsid w:val="00D366D1"/>
    <w:rsid w:val="00D36780"/>
    <w:rsid w:val="00D42298"/>
    <w:rsid w:val="00D428A0"/>
    <w:rsid w:val="00D42DFB"/>
    <w:rsid w:val="00D43167"/>
    <w:rsid w:val="00D45C2E"/>
    <w:rsid w:val="00D5007A"/>
    <w:rsid w:val="00D51A86"/>
    <w:rsid w:val="00D521A2"/>
    <w:rsid w:val="00D527B7"/>
    <w:rsid w:val="00D52A95"/>
    <w:rsid w:val="00D53587"/>
    <w:rsid w:val="00D53997"/>
    <w:rsid w:val="00D5544F"/>
    <w:rsid w:val="00D66ABF"/>
    <w:rsid w:val="00D67226"/>
    <w:rsid w:val="00D70930"/>
    <w:rsid w:val="00D74B25"/>
    <w:rsid w:val="00D75E0E"/>
    <w:rsid w:val="00D802E9"/>
    <w:rsid w:val="00D80543"/>
    <w:rsid w:val="00D80A91"/>
    <w:rsid w:val="00D82E07"/>
    <w:rsid w:val="00D85EEF"/>
    <w:rsid w:val="00D86E7D"/>
    <w:rsid w:val="00D87C96"/>
    <w:rsid w:val="00D9123B"/>
    <w:rsid w:val="00D91723"/>
    <w:rsid w:val="00D928BF"/>
    <w:rsid w:val="00D92E5F"/>
    <w:rsid w:val="00D93798"/>
    <w:rsid w:val="00D96C61"/>
    <w:rsid w:val="00DA00EF"/>
    <w:rsid w:val="00DA02B1"/>
    <w:rsid w:val="00DA4078"/>
    <w:rsid w:val="00DA4EF1"/>
    <w:rsid w:val="00DA63C0"/>
    <w:rsid w:val="00DA7A51"/>
    <w:rsid w:val="00DB2B58"/>
    <w:rsid w:val="00DB2B86"/>
    <w:rsid w:val="00DB36C8"/>
    <w:rsid w:val="00DB4326"/>
    <w:rsid w:val="00DB4BE5"/>
    <w:rsid w:val="00DB556D"/>
    <w:rsid w:val="00DB5F5C"/>
    <w:rsid w:val="00DB651C"/>
    <w:rsid w:val="00DB65CC"/>
    <w:rsid w:val="00DB65F5"/>
    <w:rsid w:val="00DB6F47"/>
    <w:rsid w:val="00DB71B3"/>
    <w:rsid w:val="00DB750D"/>
    <w:rsid w:val="00DC6646"/>
    <w:rsid w:val="00DC79A1"/>
    <w:rsid w:val="00DD0173"/>
    <w:rsid w:val="00DD091B"/>
    <w:rsid w:val="00DD0C09"/>
    <w:rsid w:val="00DD0C18"/>
    <w:rsid w:val="00DD1435"/>
    <w:rsid w:val="00DD1776"/>
    <w:rsid w:val="00DD5235"/>
    <w:rsid w:val="00DE30C8"/>
    <w:rsid w:val="00DE33BD"/>
    <w:rsid w:val="00DE35D8"/>
    <w:rsid w:val="00DE4286"/>
    <w:rsid w:val="00DE4EBE"/>
    <w:rsid w:val="00DE6C6C"/>
    <w:rsid w:val="00DE7566"/>
    <w:rsid w:val="00DE772C"/>
    <w:rsid w:val="00DE7E78"/>
    <w:rsid w:val="00DF1EDA"/>
    <w:rsid w:val="00DF2F3E"/>
    <w:rsid w:val="00DF30F0"/>
    <w:rsid w:val="00DF5033"/>
    <w:rsid w:val="00DF5378"/>
    <w:rsid w:val="00DF7F08"/>
    <w:rsid w:val="00E00094"/>
    <w:rsid w:val="00E00632"/>
    <w:rsid w:val="00E00BF1"/>
    <w:rsid w:val="00E014CA"/>
    <w:rsid w:val="00E02304"/>
    <w:rsid w:val="00E025C8"/>
    <w:rsid w:val="00E02B66"/>
    <w:rsid w:val="00E040C9"/>
    <w:rsid w:val="00E04E6C"/>
    <w:rsid w:val="00E07D7C"/>
    <w:rsid w:val="00E125C7"/>
    <w:rsid w:val="00E142DD"/>
    <w:rsid w:val="00E1580C"/>
    <w:rsid w:val="00E16846"/>
    <w:rsid w:val="00E16864"/>
    <w:rsid w:val="00E17235"/>
    <w:rsid w:val="00E17CB2"/>
    <w:rsid w:val="00E2258F"/>
    <w:rsid w:val="00E24A6C"/>
    <w:rsid w:val="00E24F89"/>
    <w:rsid w:val="00E2542E"/>
    <w:rsid w:val="00E27C03"/>
    <w:rsid w:val="00E3035D"/>
    <w:rsid w:val="00E31540"/>
    <w:rsid w:val="00E32408"/>
    <w:rsid w:val="00E34547"/>
    <w:rsid w:val="00E36125"/>
    <w:rsid w:val="00E41BDC"/>
    <w:rsid w:val="00E41DCA"/>
    <w:rsid w:val="00E423C4"/>
    <w:rsid w:val="00E42BA7"/>
    <w:rsid w:val="00E43A7B"/>
    <w:rsid w:val="00E45038"/>
    <w:rsid w:val="00E455C8"/>
    <w:rsid w:val="00E466E6"/>
    <w:rsid w:val="00E5081A"/>
    <w:rsid w:val="00E50B8E"/>
    <w:rsid w:val="00E520CF"/>
    <w:rsid w:val="00E53226"/>
    <w:rsid w:val="00E57C2C"/>
    <w:rsid w:val="00E60B00"/>
    <w:rsid w:val="00E61493"/>
    <w:rsid w:val="00E630D4"/>
    <w:rsid w:val="00E6322A"/>
    <w:rsid w:val="00E63704"/>
    <w:rsid w:val="00E65563"/>
    <w:rsid w:val="00E66B1F"/>
    <w:rsid w:val="00E66EBE"/>
    <w:rsid w:val="00E72593"/>
    <w:rsid w:val="00E7438A"/>
    <w:rsid w:val="00E74D11"/>
    <w:rsid w:val="00E763F6"/>
    <w:rsid w:val="00E771F4"/>
    <w:rsid w:val="00E81766"/>
    <w:rsid w:val="00E81CC4"/>
    <w:rsid w:val="00E85991"/>
    <w:rsid w:val="00E8628D"/>
    <w:rsid w:val="00E900FF"/>
    <w:rsid w:val="00E90DDC"/>
    <w:rsid w:val="00E9258F"/>
    <w:rsid w:val="00E92B74"/>
    <w:rsid w:val="00E93350"/>
    <w:rsid w:val="00E94D16"/>
    <w:rsid w:val="00E95845"/>
    <w:rsid w:val="00E978B6"/>
    <w:rsid w:val="00EA02C0"/>
    <w:rsid w:val="00EA2E9B"/>
    <w:rsid w:val="00EA3EFA"/>
    <w:rsid w:val="00EA5F81"/>
    <w:rsid w:val="00EA7C31"/>
    <w:rsid w:val="00EB08B7"/>
    <w:rsid w:val="00EB12CC"/>
    <w:rsid w:val="00EB143D"/>
    <w:rsid w:val="00EB174F"/>
    <w:rsid w:val="00EB17EC"/>
    <w:rsid w:val="00EB3444"/>
    <w:rsid w:val="00EB35AD"/>
    <w:rsid w:val="00EB35C0"/>
    <w:rsid w:val="00EB3ACD"/>
    <w:rsid w:val="00EB4972"/>
    <w:rsid w:val="00EB6170"/>
    <w:rsid w:val="00EB77A0"/>
    <w:rsid w:val="00EC276D"/>
    <w:rsid w:val="00EC4F2E"/>
    <w:rsid w:val="00EC67D5"/>
    <w:rsid w:val="00ED0D61"/>
    <w:rsid w:val="00ED1F57"/>
    <w:rsid w:val="00ED205D"/>
    <w:rsid w:val="00ED26F1"/>
    <w:rsid w:val="00ED5A03"/>
    <w:rsid w:val="00EE0117"/>
    <w:rsid w:val="00EE10DF"/>
    <w:rsid w:val="00EE1684"/>
    <w:rsid w:val="00EE224E"/>
    <w:rsid w:val="00EE31B3"/>
    <w:rsid w:val="00EE4F71"/>
    <w:rsid w:val="00EE583C"/>
    <w:rsid w:val="00EE772C"/>
    <w:rsid w:val="00EE7F5B"/>
    <w:rsid w:val="00EF01F0"/>
    <w:rsid w:val="00EF0380"/>
    <w:rsid w:val="00EF0499"/>
    <w:rsid w:val="00EF15A8"/>
    <w:rsid w:val="00EF3DF2"/>
    <w:rsid w:val="00EF52DE"/>
    <w:rsid w:val="00EF62DF"/>
    <w:rsid w:val="00EF7FD0"/>
    <w:rsid w:val="00F014EA"/>
    <w:rsid w:val="00F01F55"/>
    <w:rsid w:val="00F12B44"/>
    <w:rsid w:val="00F14015"/>
    <w:rsid w:val="00F15ADC"/>
    <w:rsid w:val="00F21113"/>
    <w:rsid w:val="00F22142"/>
    <w:rsid w:val="00F22CCC"/>
    <w:rsid w:val="00F22E7A"/>
    <w:rsid w:val="00F2367E"/>
    <w:rsid w:val="00F23B75"/>
    <w:rsid w:val="00F246C4"/>
    <w:rsid w:val="00F248FD"/>
    <w:rsid w:val="00F25253"/>
    <w:rsid w:val="00F32B51"/>
    <w:rsid w:val="00F33624"/>
    <w:rsid w:val="00F33DE6"/>
    <w:rsid w:val="00F34107"/>
    <w:rsid w:val="00F37237"/>
    <w:rsid w:val="00F37A03"/>
    <w:rsid w:val="00F4142C"/>
    <w:rsid w:val="00F45804"/>
    <w:rsid w:val="00F4662F"/>
    <w:rsid w:val="00F52D3B"/>
    <w:rsid w:val="00F5335A"/>
    <w:rsid w:val="00F54CD1"/>
    <w:rsid w:val="00F552E4"/>
    <w:rsid w:val="00F55701"/>
    <w:rsid w:val="00F56250"/>
    <w:rsid w:val="00F573FC"/>
    <w:rsid w:val="00F60309"/>
    <w:rsid w:val="00F604C8"/>
    <w:rsid w:val="00F62D12"/>
    <w:rsid w:val="00F63098"/>
    <w:rsid w:val="00F6319D"/>
    <w:rsid w:val="00F63468"/>
    <w:rsid w:val="00F63809"/>
    <w:rsid w:val="00F64A99"/>
    <w:rsid w:val="00F66157"/>
    <w:rsid w:val="00F672C1"/>
    <w:rsid w:val="00F67F1E"/>
    <w:rsid w:val="00F70096"/>
    <w:rsid w:val="00F71AFD"/>
    <w:rsid w:val="00F725F0"/>
    <w:rsid w:val="00F777D2"/>
    <w:rsid w:val="00F8071B"/>
    <w:rsid w:val="00F86289"/>
    <w:rsid w:val="00F86B52"/>
    <w:rsid w:val="00F876FF"/>
    <w:rsid w:val="00F91023"/>
    <w:rsid w:val="00F92B87"/>
    <w:rsid w:val="00F932A0"/>
    <w:rsid w:val="00F9600B"/>
    <w:rsid w:val="00F96FB4"/>
    <w:rsid w:val="00F978DE"/>
    <w:rsid w:val="00F97EB9"/>
    <w:rsid w:val="00FA1098"/>
    <w:rsid w:val="00FA498A"/>
    <w:rsid w:val="00FA51C7"/>
    <w:rsid w:val="00FA624B"/>
    <w:rsid w:val="00FA6F6A"/>
    <w:rsid w:val="00FB2F86"/>
    <w:rsid w:val="00FB30E5"/>
    <w:rsid w:val="00FB3A45"/>
    <w:rsid w:val="00FB47CF"/>
    <w:rsid w:val="00FB4970"/>
    <w:rsid w:val="00FB49A0"/>
    <w:rsid w:val="00FB5A6C"/>
    <w:rsid w:val="00FB7D67"/>
    <w:rsid w:val="00FC04A1"/>
    <w:rsid w:val="00FC35EA"/>
    <w:rsid w:val="00FC3F82"/>
    <w:rsid w:val="00FC573F"/>
    <w:rsid w:val="00FC67C4"/>
    <w:rsid w:val="00FC7C33"/>
    <w:rsid w:val="00FD0B84"/>
    <w:rsid w:val="00FD2E70"/>
    <w:rsid w:val="00FD2F5C"/>
    <w:rsid w:val="00FD3086"/>
    <w:rsid w:val="00FD34B3"/>
    <w:rsid w:val="00FD4498"/>
    <w:rsid w:val="00FD5D76"/>
    <w:rsid w:val="00FD6DBC"/>
    <w:rsid w:val="00FD6DCE"/>
    <w:rsid w:val="00FD73BC"/>
    <w:rsid w:val="00FD791F"/>
    <w:rsid w:val="00FE07AE"/>
    <w:rsid w:val="00FE5A5F"/>
    <w:rsid w:val="00FE634A"/>
    <w:rsid w:val="00FE6815"/>
    <w:rsid w:val="00FE75FD"/>
    <w:rsid w:val="00FF2292"/>
    <w:rsid w:val="00FF38B7"/>
    <w:rsid w:val="00FF67EF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8B5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note reference" w:uiPriority="99"/>
    <w:lsdException w:name="page number" w:qFormat="1"/>
    <w:lsdException w:name="endnote text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99" w:unhideWhenUsed="0"/>
    <w:lsdException w:name="Quote" w:locked="0" w:semiHidden="0" w:uiPriority="29" w:unhideWhenUsed="0"/>
    <w:lsdException w:name="Intense Quote" w:locked="0" w:semiHidden="0" w:uiPriority="3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/>
    <w:lsdException w:name="Intense Emphasis" w:locked="0" w:semiHidden="0" w:uiPriority="21" w:unhideWhenUsed="0"/>
    <w:lsdException w:name="Subtle Reference" w:locked="0" w:semiHidden="0" w:uiPriority="31" w:unhideWhenUsed="0"/>
    <w:lsdException w:name="Intense Reference" w:locked="0" w:semiHidden="0" w:uiPriority="32" w:unhideWhenUsed="0"/>
    <w:lsdException w:name="Book Title" w:locked="0" w:semiHidden="0" w:uiPriority="33" w:unhideWhenUsed="0"/>
    <w:lsdException w:name="Bibliography" w:locked="0" w:uiPriority="37"/>
    <w:lsdException w:name="TOC Heading" w:locked="0" w:uiPriority="39"/>
  </w:latentStyles>
  <w:style w:type="paragraph" w:default="1" w:styleId="a">
    <w:name w:val="Normal"/>
    <w:qFormat/>
    <w:rsid w:val="00301059"/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qFormat/>
    <w:rsid w:val="00301059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01059"/>
    <w:pPr>
      <w:suppressAutoHyphens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rsid w:val="00045455"/>
    <w:pPr>
      <w:spacing w:before="200"/>
      <w:outlineLvl w:val="4"/>
    </w:pPr>
    <w:rPr>
      <w:rFonts w:ascii="Cambria" w:hAnsi="Cambria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rsid w:val="00045455"/>
    <w:pPr>
      <w:spacing w:line="271" w:lineRule="auto"/>
      <w:outlineLvl w:val="5"/>
    </w:pPr>
    <w:rPr>
      <w:rFonts w:ascii="Cambria" w:hAnsi="Cambria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rsid w:val="00045455"/>
    <w:pPr>
      <w:outlineLvl w:val="6"/>
    </w:pPr>
    <w:rPr>
      <w:rFonts w:ascii="Cambria" w:hAnsi="Cambria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aliases w:val="Знак9"/>
    <w:basedOn w:val="a"/>
    <w:next w:val="a"/>
    <w:link w:val="90"/>
    <w:rsid w:val="00045455"/>
    <w:pPr>
      <w:outlineLvl w:val="8"/>
    </w:pPr>
    <w:rPr>
      <w:rFonts w:ascii="Cambria" w:hAnsi="Cambria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01059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locked/>
    <w:rsid w:val="00301059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rsid w:val="007B0A93"/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rsid w:val="00045455"/>
    <w:pPr>
      <w:pBdr>
        <w:bottom w:val="single" w:sz="4" w:space="1" w:color="auto"/>
      </w:pBdr>
    </w:pPr>
    <w:rPr>
      <w:rFonts w:ascii="Cambria" w:hAnsi="Cambria"/>
      <w:spacing w:val="5"/>
      <w:sz w:val="52"/>
      <w:szCs w:val="20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rsid w:val="00045455"/>
    <w:pPr>
      <w:spacing w:after="600"/>
    </w:pPr>
    <w:rPr>
      <w:rFonts w:ascii="Cambria" w:hAnsi="Cambria"/>
      <w:i/>
      <w:spacing w:val="13"/>
      <w:szCs w:val="20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uiPriority w:val="22"/>
    <w:qFormat/>
    <w:rsid w:val="00045455"/>
    <w:rPr>
      <w:rFonts w:cs="Times New Roman"/>
      <w:b/>
      <w:bCs/>
    </w:rPr>
  </w:style>
  <w:style w:type="character" w:styleId="a9">
    <w:name w:val="Emphasis"/>
    <w:uiPriority w:val="20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/>
      <w:ind w:left="360" w:right="360"/>
    </w:pPr>
    <w:rPr>
      <w:rFonts w:ascii="Calibri" w:hAnsi="Calibri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rPr>
      <w:rFonts w:ascii="Tahoma" w:hAnsi="Tahoma"/>
      <w:sz w:val="16"/>
      <w:szCs w:val="20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styleId="af0">
    <w:name w:val="endnote text"/>
    <w:basedOn w:val="a"/>
    <w:link w:val="af1"/>
    <w:uiPriority w:val="99"/>
    <w:qFormat/>
    <w:rsid w:val="00301059"/>
    <w:pPr>
      <w:jc w:val="both"/>
    </w:pPr>
    <w:rPr>
      <w:rFonts w:eastAsiaTheme="minorHAnsi" w:cs="Calibri"/>
      <w:bCs/>
      <w:sz w:val="20"/>
      <w:szCs w:val="20"/>
      <w:lang w:eastAsia="en-US"/>
    </w:rPr>
  </w:style>
  <w:style w:type="character" w:customStyle="1" w:styleId="af1">
    <w:name w:val="Текст концевой сноски Знак"/>
    <w:link w:val="af0"/>
    <w:uiPriority w:val="99"/>
    <w:locked/>
    <w:rsid w:val="00301059"/>
    <w:rPr>
      <w:rFonts w:ascii="Times New Roman" w:eastAsiaTheme="minorHAnsi" w:hAnsi="Times New Roman" w:cs="Calibri"/>
      <w:bCs/>
      <w:lang w:eastAsia="en-US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qFormat/>
    <w:rsid w:val="00301059"/>
    <w:rPr>
      <w:rFonts w:ascii="Times New Roman" w:hAnsi="Times New Roman"/>
      <w:sz w:val="20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styleId="af8">
    <w:name w:val="TOC Heading"/>
    <w:basedOn w:val="1"/>
    <w:next w:val="a"/>
    <w:uiPriority w:val="39"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locked/>
    <w:rsid w:val="007C1E01"/>
    <w:pPr>
      <w:tabs>
        <w:tab w:val="decimal" w:leader="dot" w:pos="10195"/>
      </w:tabs>
      <w:ind w:left="284"/>
    </w:pPr>
  </w:style>
  <w:style w:type="paragraph" w:styleId="1b">
    <w:name w:val="toc 1"/>
    <w:next w:val="a"/>
    <w:autoRedefine/>
    <w:uiPriority w:val="39"/>
    <w:unhideWhenUsed/>
    <w:locked/>
    <w:rsid w:val="007C1E01"/>
    <w:pPr>
      <w:tabs>
        <w:tab w:val="decimal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locked/>
    <w:rsid w:val="000E7385"/>
    <w:pPr>
      <w:spacing w:after="100"/>
      <w:ind w:left="440"/>
    </w:pPr>
    <w:rPr>
      <w:rFonts w:ascii="Calibri" w:hAnsi="Calibri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afa">
    <w:name w:val="Прижатый влево"/>
    <w:basedOn w:val="a"/>
    <w:next w:val="a"/>
    <w:uiPriority w:val="99"/>
    <w:rsid w:val="00972A30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character" w:customStyle="1" w:styleId="afb">
    <w:name w:val="Гипертекстовая ссылка"/>
    <w:uiPriority w:val="99"/>
    <w:rsid w:val="00DB6F47"/>
    <w:rPr>
      <w:color w:val="106BBE"/>
    </w:rPr>
  </w:style>
  <w:style w:type="character" w:styleId="afc">
    <w:name w:val="annotation reference"/>
    <w:semiHidden/>
    <w:locked/>
    <w:rsid w:val="00922950"/>
    <w:rPr>
      <w:sz w:val="16"/>
      <w:szCs w:val="16"/>
    </w:rPr>
  </w:style>
  <w:style w:type="paragraph" w:styleId="afd">
    <w:name w:val="annotation text"/>
    <w:basedOn w:val="a"/>
    <w:link w:val="afe"/>
    <w:uiPriority w:val="99"/>
    <w:locked/>
    <w:rsid w:val="00922950"/>
    <w:rPr>
      <w:sz w:val="20"/>
      <w:szCs w:val="20"/>
    </w:rPr>
  </w:style>
  <w:style w:type="paragraph" w:styleId="aff">
    <w:name w:val="annotation subject"/>
    <w:basedOn w:val="afd"/>
    <w:next w:val="afd"/>
    <w:semiHidden/>
    <w:locked/>
    <w:rsid w:val="00922950"/>
    <w:rPr>
      <w:b/>
      <w:bCs/>
    </w:rPr>
  </w:style>
  <w:style w:type="paragraph" w:styleId="aff0">
    <w:name w:val="Revision"/>
    <w:hidden/>
    <w:uiPriority w:val="99"/>
    <w:semiHidden/>
    <w:rsid w:val="00C10762"/>
    <w:rPr>
      <w:rFonts w:ascii="Times New Roman" w:hAnsi="Times New Roman" w:cs="Calibri"/>
      <w:sz w:val="24"/>
      <w:szCs w:val="22"/>
    </w:rPr>
  </w:style>
  <w:style w:type="paragraph" w:styleId="aff1">
    <w:name w:val="List Paragraph"/>
    <w:basedOn w:val="a"/>
    <w:uiPriority w:val="99"/>
    <w:rsid w:val="00932D8F"/>
    <w:pPr>
      <w:ind w:left="720"/>
      <w:contextualSpacing/>
    </w:pPr>
    <w:rPr>
      <w:rFonts w:ascii="Calibri" w:hAnsi="Calibri"/>
      <w:sz w:val="22"/>
    </w:rPr>
  </w:style>
  <w:style w:type="paragraph" w:styleId="aff2">
    <w:name w:val="Normal (Web)"/>
    <w:basedOn w:val="a"/>
    <w:uiPriority w:val="99"/>
    <w:unhideWhenUsed/>
    <w:locked/>
    <w:rsid w:val="00D17771"/>
    <w:pPr>
      <w:spacing w:before="100" w:beforeAutospacing="1" w:after="100" w:afterAutospacing="1"/>
    </w:pPr>
    <w:rPr>
      <w:szCs w:val="24"/>
    </w:rPr>
  </w:style>
  <w:style w:type="character" w:customStyle="1" w:styleId="afe">
    <w:name w:val="Текст примечания Знак"/>
    <w:basedOn w:val="a0"/>
    <w:link w:val="afd"/>
    <w:uiPriority w:val="99"/>
    <w:locked/>
    <w:rsid w:val="00693E47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note reference" w:uiPriority="99"/>
    <w:lsdException w:name="page number" w:qFormat="1"/>
    <w:lsdException w:name="endnote text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99" w:unhideWhenUsed="0"/>
    <w:lsdException w:name="Quote" w:locked="0" w:semiHidden="0" w:uiPriority="29" w:unhideWhenUsed="0"/>
    <w:lsdException w:name="Intense Quote" w:locked="0" w:semiHidden="0" w:uiPriority="3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/>
    <w:lsdException w:name="Intense Emphasis" w:locked="0" w:semiHidden="0" w:uiPriority="21" w:unhideWhenUsed="0"/>
    <w:lsdException w:name="Subtle Reference" w:locked="0" w:semiHidden="0" w:uiPriority="31" w:unhideWhenUsed="0"/>
    <w:lsdException w:name="Intense Reference" w:locked="0" w:semiHidden="0" w:uiPriority="32" w:unhideWhenUsed="0"/>
    <w:lsdException w:name="Book Title" w:locked="0" w:semiHidden="0" w:uiPriority="33" w:unhideWhenUsed="0"/>
    <w:lsdException w:name="Bibliography" w:locked="0" w:uiPriority="37"/>
    <w:lsdException w:name="TOC Heading" w:locked="0" w:uiPriority="39"/>
  </w:latentStyles>
  <w:style w:type="paragraph" w:default="1" w:styleId="a">
    <w:name w:val="Normal"/>
    <w:qFormat/>
    <w:rsid w:val="00301059"/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qFormat/>
    <w:rsid w:val="00301059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01059"/>
    <w:pPr>
      <w:suppressAutoHyphens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rsid w:val="00045455"/>
    <w:pPr>
      <w:spacing w:before="200"/>
      <w:outlineLvl w:val="4"/>
    </w:pPr>
    <w:rPr>
      <w:rFonts w:ascii="Cambria" w:hAnsi="Cambria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rsid w:val="00045455"/>
    <w:pPr>
      <w:spacing w:line="271" w:lineRule="auto"/>
      <w:outlineLvl w:val="5"/>
    </w:pPr>
    <w:rPr>
      <w:rFonts w:ascii="Cambria" w:hAnsi="Cambria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rsid w:val="00045455"/>
    <w:pPr>
      <w:outlineLvl w:val="6"/>
    </w:pPr>
    <w:rPr>
      <w:rFonts w:ascii="Cambria" w:hAnsi="Cambria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aliases w:val="Знак9"/>
    <w:basedOn w:val="a"/>
    <w:next w:val="a"/>
    <w:link w:val="90"/>
    <w:rsid w:val="00045455"/>
    <w:pPr>
      <w:outlineLvl w:val="8"/>
    </w:pPr>
    <w:rPr>
      <w:rFonts w:ascii="Cambria" w:hAnsi="Cambria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01059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locked/>
    <w:rsid w:val="00301059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rsid w:val="007B0A93"/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rsid w:val="00045455"/>
    <w:pPr>
      <w:pBdr>
        <w:bottom w:val="single" w:sz="4" w:space="1" w:color="auto"/>
      </w:pBdr>
    </w:pPr>
    <w:rPr>
      <w:rFonts w:ascii="Cambria" w:hAnsi="Cambria"/>
      <w:spacing w:val="5"/>
      <w:sz w:val="52"/>
      <w:szCs w:val="20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rsid w:val="00045455"/>
    <w:pPr>
      <w:spacing w:after="600"/>
    </w:pPr>
    <w:rPr>
      <w:rFonts w:ascii="Cambria" w:hAnsi="Cambria"/>
      <w:i/>
      <w:spacing w:val="13"/>
      <w:szCs w:val="20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uiPriority w:val="22"/>
    <w:qFormat/>
    <w:rsid w:val="00045455"/>
    <w:rPr>
      <w:rFonts w:cs="Times New Roman"/>
      <w:b/>
      <w:bCs/>
    </w:rPr>
  </w:style>
  <w:style w:type="character" w:styleId="a9">
    <w:name w:val="Emphasis"/>
    <w:uiPriority w:val="20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/>
      <w:ind w:left="360" w:right="360"/>
    </w:pPr>
    <w:rPr>
      <w:rFonts w:ascii="Calibri" w:hAnsi="Calibri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rPr>
      <w:rFonts w:ascii="Tahoma" w:hAnsi="Tahoma"/>
      <w:sz w:val="16"/>
      <w:szCs w:val="20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styleId="af0">
    <w:name w:val="endnote text"/>
    <w:basedOn w:val="a"/>
    <w:link w:val="af1"/>
    <w:uiPriority w:val="99"/>
    <w:qFormat/>
    <w:rsid w:val="00301059"/>
    <w:pPr>
      <w:jc w:val="both"/>
    </w:pPr>
    <w:rPr>
      <w:rFonts w:eastAsiaTheme="minorHAnsi" w:cs="Calibri"/>
      <w:bCs/>
      <w:sz w:val="20"/>
      <w:szCs w:val="20"/>
      <w:lang w:eastAsia="en-US"/>
    </w:rPr>
  </w:style>
  <w:style w:type="character" w:customStyle="1" w:styleId="af1">
    <w:name w:val="Текст концевой сноски Знак"/>
    <w:link w:val="af0"/>
    <w:uiPriority w:val="99"/>
    <w:locked/>
    <w:rsid w:val="00301059"/>
    <w:rPr>
      <w:rFonts w:ascii="Times New Roman" w:eastAsiaTheme="minorHAnsi" w:hAnsi="Times New Roman" w:cs="Calibri"/>
      <w:bCs/>
      <w:lang w:eastAsia="en-US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qFormat/>
    <w:rsid w:val="00301059"/>
    <w:rPr>
      <w:rFonts w:ascii="Times New Roman" w:hAnsi="Times New Roman"/>
      <w:sz w:val="20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styleId="af8">
    <w:name w:val="TOC Heading"/>
    <w:basedOn w:val="1"/>
    <w:next w:val="a"/>
    <w:uiPriority w:val="39"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locked/>
    <w:rsid w:val="007C1E01"/>
    <w:pPr>
      <w:tabs>
        <w:tab w:val="decimal" w:leader="dot" w:pos="10195"/>
      </w:tabs>
      <w:ind w:left="284"/>
    </w:pPr>
  </w:style>
  <w:style w:type="paragraph" w:styleId="1b">
    <w:name w:val="toc 1"/>
    <w:next w:val="a"/>
    <w:autoRedefine/>
    <w:uiPriority w:val="39"/>
    <w:unhideWhenUsed/>
    <w:locked/>
    <w:rsid w:val="007C1E01"/>
    <w:pPr>
      <w:tabs>
        <w:tab w:val="decimal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locked/>
    <w:rsid w:val="000E7385"/>
    <w:pPr>
      <w:spacing w:after="100"/>
      <w:ind w:left="440"/>
    </w:pPr>
    <w:rPr>
      <w:rFonts w:ascii="Calibri" w:hAnsi="Calibri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afa">
    <w:name w:val="Прижатый влево"/>
    <w:basedOn w:val="a"/>
    <w:next w:val="a"/>
    <w:uiPriority w:val="99"/>
    <w:rsid w:val="00972A30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character" w:customStyle="1" w:styleId="afb">
    <w:name w:val="Гипертекстовая ссылка"/>
    <w:uiPriority w:val="99"/>
    <w:rsid w:val="00DB6F47"/>
    <w:rPr>
      <w:color w:val="106BBE"/>
    </w:rPr>
  </w:style>
  <w:style w:type="character" w:styleId="afc">
    <w:name w:val="annotation reference"/>
    <w:semiHidden/>
    <w:locked/>
    <w:rsid w:val="00922950"/>
    <w:rPr>
      <w:sz w:val="16"/>
      <w:szCs w:val="16"/>
    </w:rPr>
  </w:style>
  <w:style w:type="paragraph" w:styleId="afd">
    <w:name w:val="annotation text"/>
    <w:basedOn w:val="a"/>
    <w:link w:val="afe"/>
    <w:uiPriority w:val="99"/>
    <w:locked/>
    <w:rsid w:val="00922950"/>
    <w:rPr>
      <w:sz w:val="20"/>
      <w:szCs w:val="20"/>
    </w:rPr>
  </w:style>
  <w:style w:type="paragraph" w:styleId="aff">
    <w:name w:val="annotation subject"/>
    <w:basedOn w:val="afd"/>
    <w:next w:val="afd"/>
    <w:semiHidden/>
    <w:locked/>
    <w:rsid w:val="00922950"/>
    <w:rPr>
      <w:b/>
      <w:bCs/>
    </w:rPr>
  </w:style>
  <w:style w:type="paragraph" w:styleId="aff0">
    <w:name w:val="Revision"/>
    <w:hidden/>
    <w:uiPriority w:val="99"/>
    <w:semiHidden/>
    <w:rsid w:val="00C10762"/>
    <w:rPr>
      <w:rFonts w:ascii="Times New Roman" w:hAnsi="Times New Roman" w:cs="Calibri"/>
      <w:sz w:val="24"/>
      <w:szCs w:val="22"/>
    </w:rPr>
  </w:style>
  <w:style w:type="paragraph" w:styleId="aff1">
    <w:name w:val="List Paragraph"/>
    <w:basedOn w:val="a"/>
    <w:uiPriority w:val="99"/>
    <w:rsid w:val="00932D8F"/>
    <w:pPr>
      <w:ind w:left="720"/>
      <w:contextualSpacing/>
    </w:pPr>
    <w:rPr>
      <w:rFonts w:ascii="Calibri" w:hAnsi="Calibri"/>
      <w:sz w:val="22"/>
    </w:rPr>
  </w:style>
  <w:style w:type="paragraph" w:styleId="aff2">
    <w:name w:val="Normal (Web)"/>
    <w:basedOn w:val="a"/>
    <w:uiPriority w:val="99"/>
    <w:unhideWhenUsed/>
    <w:locked/>
    <w:rsid w:val="00D17771"/>
    <w:pPr>
      <w:spacing w:before="100" w:beforeAutospacing="1" w:after="100" w:afterAutospacing="1"/>
    </w:pPr>
    <w:rPr>
      <w:szCs w:val="24"/>
    </w:rPr>
  </w:style>
  <w:style w:type="character" w:customStyle="1" w:styleId="afe">
    <w:name w:val="Текст примечания Знак"/>
    <w:basedOn w:val="a0"/>
    <w:link w:val="afd"/>
    <w:uiPriority w:val="99"/>
    <w:locked/>
    <w:rsid w:val="00693E4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1544">
          <w:marLeft w:val="52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3122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43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8525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7B9F7-0E17-4BD2-8FD2-DB26442A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6108</Words>
  <Characters>34817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Машинист лесопогрузчика (лесопогрузочной машины)</vt:lpstr>
    </vt:vector>
  </TitlesOfParts>
  <Company>Hewlett-Packard Company</Company>
  <LinksUpToDate>false</LinksUpToDate>
  <CharactersWithSpaces>40844</CharactersWithSpaces>
  <SharedDoc>false</SharedDoc>
  <HLinks>
    <vt:vector size="48" baseType="variant">
      <vt:variant>
        <vt:i4>1572925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_Toc463988280</vt:lpwstr>
      </vt:variant>
      <vt:variant>
        <vt:i4>1507389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_Toc463988279</vt:lpwstr>
      </vt:variant>
      <vt:variant>
        <vt:i4>1507389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_Toc463988278</vt:lpwstr>
      </vt:variant>
      <vt:variant>
        <vt:i4>1507389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_Toc463988277</vt:lpwstr>
      </vt:variant>
      <vt:variant>
        <vt:i4>1507389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_Toc463988276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_Toc463988275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_Toc463988274</vt:lpwstr>
      </vt:variant>
      <vt:variant>
        <vt:i4>5898242</vt:i4>
      </vt:variant>
      <vt:variant>
        <vt:i4>0</vt:i4>
      </vt:variant>
      <vt:variant>
        <vt:i4>0</vt:i4>
      </vt:variant>
      <vt:variant>
        <vt:i4>5</vt:i4>
      </vt:variant>
      <vt:variant>
        <vt:lpwstr>http://classinform.ru/okso-2016.html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Машинист лесопогрузчика (лесопогрузочной машины)</dc:title>
  <dc:creator>Лахтиков</dc:creator>
  <cp:lastModifiedBy>HOST</cp:lastModifiedBy>
  <cp:revision>3</cp:revision>
  <cp:lastPrinted>2017-06-15T16:42:00Z</cp:lastPrinted>
  <dcterms:created xsi:type="dcterms:W3CDTF">2023-02-24T09:26:00Z</dcterms:created>
  <dcterms:modified xsi:type="dcterms:W3CDTF">2023-02-24T09:29:00Z</dcterms:modified>
</cp:coreProperties>
</file>